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307C" w14:textId="5BB0DECA" w:rsidR="00983561" w:rsidRDefault="00BB45CF" w:rsidP="00983561">
      <w:pPr>
        <w:rPr>
          <w:rFonts w:ascii="Andalus" w:hAnsi="Andalus" w:cs="Andalus"/>
          <w:szCs w:val="24"/>
        </w:rPr>
      </w:pPr>
      <w:r>
        <w:rPr>
          <w:rFonts w:ascii="Andalus" w:hAnsi="Andalus" w:cs="Andalus"/>
          <w:szCs w:val="24"/>
        </w:rPr>
        <w:t xml:space="preserve"> </w:t>
      </w:r>
    </w:p>
    <w:p w14:paraId="0E7DFD63" w14:textId="77777777" w:rsidR="00675B40" w:rsidRDefault="00675B40" w:rsidP="00983561">
      <w:pPr>
        <w:rPr>
          <w:rFonts w:ascii="Andalus" w:hAnsi="Andalus" w:cs="Andalus"/>
          <w:szCs w:val="24"/>
        </w:rPr>
      </w:pPr>
    </w:p>
    <w:p w14:paraId="126E6781" w14:textId="77777777" w:rsidR="00675B40" w:rsidRDefault="00675B40" w:rsidP="00675B40">
      <w:pPr>
        <w:jc w:val="center"/>
        <w:rPr>
          <w:b/>
          <w:bCs/>
          <w:sz w:val="72"/>
        </w:rPr>
      </w:pPr>
      <w:r>
        <w:rPr>
          <w:b/>
          <w:bCs/>
          <w:sz w:val="72"/>
        </w:rPr>
        <w:t>VEDTEKTER</w:t>
      </w:r>
    </w:p>
    <w:p w14:paraId="30857D9B" w14:textId="77777777" w:rsidR="00675B40" w:rsidRDefault="00675B40" w:rsidP="00675B40">
      <w:pPr>
        <w:rPr>
          <w:b/>
          <w:bCs/>
          <w:sz w:val="72"/>
        </w:rPr>
      </w:pPr>
    </w:p>
    <w:p w14:paraId="0C307090" w14:textId="77777777" w:rsidR="00675B40" w:rsidRDefault="00675B40" w:rsidP="00675B40">
      <w:pPr>
        <w:pStyle w:val="Brdtekstinnrykk"/>
        <w:ind w:left="0"/>
        <w:jc w:val="center"/>
        <w:rPr>
          <w:b/>
          <w:bCs/>
          <w:sz w:val="72"/>
        </w:rPr>
      </w:pPr>
      <w:r>
        <w:rPr>
          <w:b/>
          <w:bCs/>
          <w:sz w:val="72"/>
        </w:rPr>
        <w:t>FOR</w:t>
      </w:r>
    </w:p>
    <w:p w14:paraId="395B0234" w14:textId="77777777" w:rsidR="00675B40" w:rsidRDefault="00675B40" w:rsidP="00675B40">
      <w:pPr>
        <w:pStyle w:val="Brdtekstinnrykk"/>
        <w:ind w:left="0"/>
        <w:jc w:val="center"/>
        <w:rPr>
          <w:b/>
          <w:bCs/>
          <w:sz w:val="72"/>
        </w:rPr>
      </w:pPr>
    </w:p>
    <w:p w14:paraId="73706013" w14:textId="77777777" w:rsidR="00675B40" w:rsidRDefault="00675B40" w:rsidP="00675B40">
      <w:pPr>
        <w:pStyle w:val="Brdtekstinnrykk"/>
        <w:ind w:left="0"/>
        <w:jc w:val="center"/>
        <w:rPr>
          <w:b/>
          <w:bCs/>
          <w:sz w:val="72"/>
        </w:rPr>
      </w:pPr>
      <w:r>
        <w:rPr>
          <w:b/>
          <w:bCs/>
          <w:sz w:val="72"/>
        </w:rPr>
        <w:t>STIFTELSEN</w:t>
      </w:r>
    </w:p>
    <w:p w14:paraId="3922BB47" w14:textId="77777777" w:rsidR="00675B40" w:rsidRDefault="00675B40" w:rsidP="00675B40">
      <w:pPr>
        <w:pStyle w:val="Brdtekstinnrykk"/>
        <w:ind w:left="0"/>
        <w:jc w:val="center"/>
        <w:rPr>
          <w:b/>
          <w:bCs/>
          <w:sz w:val="72"/>
        </w:rPr>
      </w:pPr>
    </w:p>
    <w:p w14:paraId="04776EBC" w14:textId="77777777" w:rsidR="00675B40" w:rsidRDefault="00675B40" w:rsidP="00675B40">
      <w:pPr>
        <w:pStyle w:val="Brdtekstinnrykk"/>
        <w:ind w:left="0"/>
        <w:jc w:val="center"/>
        <w:rPr>
          <w:b/>
          <w:bCs/>
          <w:sz w:val="72"/>
        </w:rPr>
      </w:pPr>
      <w:r>
        <w:rPr>
          <w:b/>
          <w:bCs/>
          <w:sz w:val="72"/>
        </w:rPr>
        <w:t>NYBU BARNEHAGE</w:t>
      </w:r>
    </w:p>
    <w:p w14:paraId="74DFD0E6" w14:textId="77777777" w:rsidR="00675B40" w:rsidRDefault="00675B40" w:rsidP="00675B40">
      <w:pPr>
        <w:pStyle w:val="Brdtekstinnrykk"/>
        <w:ind w:left="0"/>
        <w:jc w:val="center"/>
        <w:rPr>
          <w:b/>
          <w:bCs/>
          <w:sz w:val="72"/>
        </w:rPr>
      </w:pPr>
    </w:p>
    <w:p w14:paraId="495E0702" w14:textId="6DC07C17" w:rsidR="00675B40" w:rsidRDefault="00675B40" w:rsidP="00120AB5">
      <w:pPr>
        <w:pStyle w:val="Brdtekstinnrykk"/>
        <w:ind w:left="0"/>
        <w:rPr>
          <w:b/>
          <w:bCs/>
          <w:sz w:val="28"/>
        </w:rPr>
      </w:pPr>
      <w:r>
        <w:rPr>
          <w:b/>
          <w:bCs/>
          <w:sz w:val="28"/>
        </w:rPr>
        <w:t xml:space="preserve">Siste endring </w:t>
      </w:r>
      <w:r w:rsidR="0076122A">
        <w:rPr>
          <w:b/>
          <w:bCs/>
          <w:sz w:val="28"/>
        </w:rPr>
        <w:t>2</w:t>
      </w:r>
      <w:r w:rsidR="00070885">
        <w:rPr>
          <w:b/>
          <w:bCs/>
          <w:sz w:val="28"/>
        </w:rPr>
        <w:t>6</w:t>
      </w:r>
      <w:r w:rsidR="00685837">
        <w:rPr>
          <w:b/>
          <w:bCs/>
          <w:sz w:val="28"/>
        </w:rPr>
        <w:t>.0</w:t>
      </w:r>
      <w:r w:rsidR="00070885">
        <w:rPr>
          <w:b/>
          <w:bCs/>
          <w:sz w:val="28"/>
        </w:rPr>
        <w:t>3</w:t>
      </w:r>
      <w:r w:rsidR="00685837">
        <w:rPr>
          <w:b/>
          <w:bCs/>
          <w:sz w:val="28"/>
        </w:rPr>
        <w:t>.</w:t>
      </w:r>
      <w:r w:rsidR="001E31E7">
        <w:rPr>
          <w:b/>
          <w:bCs/>
          <w:sz w:val="28"/>
        </w:rPr>
        <w:t>2</w:t>
      </w:r>
      <w:r w:rsidR="00070885">
        <w:rPr>
          <w:b/>
          <w:bCs/>
          <w:sz w:val="28"/>
        </w:rPr>
        <w:t>5</w:t>
      </w:r>
    </w:p>
    <w:p w14:paraId="66B7E042" w14:textId="67B9AC36" w:rsidR="00120AB5" w:rsidRDefault="005B37F6" w:rsidP="00120AB5">
      <w:pPr>
        <w:pStyle w:val="Brdtekstinnrykk"/>
        <w:ind w:left="0"/>
        <w:rPr>
          <w:b/>
          <w:bCs/>
          <w:sz w:val="28"/>
        </w:rPr>
      </w:pPr>
      <w:r>
        <w:rPr>
          <w:b/>
          <w:bCs/>
          <w:sz w:val="28"/>
        </w:rPr>
        <w:t>Nedtegnet i henhold til Stiftelsesloven</w:t>
      </w:r>
    </w:p>
    <w:p w14:paraId="373FB084" w14:textId="77777777" w:rsidR="00675B40" w:rsidRDefault="00675B40" w:rsidP="00675B40">
      <w:pPr>
        <w:pStyle w:val="Brdtekstinnrykk"/>
        <w:ind w:left="0"/>
        <w:jc w:val="center"/>
        <w:rPr>
          <w:b/>
          <w:bCs/>
          <w:sz w:val="28"/>
        </w:rPr>
      </w:pPr>
      <w:r>
        <w:rPr>
          <w:b/>
          <w:bCs/>
          <w:sz w:val="28"/>
        </w:rPr>
        <w:t xml:space="preserve">                       </w:t>
      </w:r>
    </w:p>
    <w:p w14:paraId="21639B29" w14:textId="77777777" w:rsidR="00675B40" w:rsidRDefault="00675B40" w:rsidP="00675B40">
      <w:pPr>
        <w:tabs>
          <w:tab w:val="left" w:pos="540"/>
        </w:tabs>
        <w:jc w:val="right"/>
        <w:rPr>
          <w:b/>
          <w:bCs/>
          <w:sz w:val="28"/>
        </w:rPr>
      </w:pPr>
    </w:p>
    <w:p w14:paraId="05443A42" w14:textId="77777777" w:rsidR="00675B40" w:rsidRDefault="00675B40" w:rsidP="00675B40">
      <w:pPr>
        <w:tabs>
          <w:tab w:val="left" w:pos="540"/>
        </w:tabs>
        <w:jc w:val="right"/>
        <w:rPr>
          <w:b/>
          <w:bCs/>
        </w:rPr>
      </w:pPr>
    </w:p>
    <w:p w14:paraId="257B9898" w14:textId="77777777" w:rsidR="00675B40" w:rsidRDefault="00675B40" w:rsidP="00675B40">
      <w:pPr>
        <w:tabs>
          <w:tab w:val="left" w:pos="540"/>
        </w:tabs>
        <w:jc w:val="right"/>
        <w:rPr>
          <w:b/>
          <w:bCs/>
        </w:rPr>
      </w:pPr>
    </w:p>
    <w:p w14:paraId="1199D5EA" w14:textId="77777777" w:rsidR="00675B40" w:rsidRDefault="00467274" w:rsidP="00467274">
      <w:pPr>
        <w:tabs>
          <w:tab w:val="left" w:pos="540"/>
          <w:tab w:val="left" w:pos="2625"/>
        </w:tabs>
        <w:rPr>
          <w:b/>
          <w:bCs/>
        </w:rPr>
      </w:pPr>
      <w:r>
        <w:rPr>
          <w:b/>
          <w:bCs/>
        </w:rPr>
        <w:tab/>
      </w:r>
      <w:r>
        <w:rPr>
          <w:b/>
          <w:bCs/>
        </w:rPr>
        <w:tab/>
      </w:r>
    </w:p>
    <w:p w14:paraId="55B02B8D" w14:textId="77777777" w:rsidR="00675B40" w:rsidRDefault="00675B40" w:rsidP="00675B40">
      <w:pPr>
        <w:tabs>
          <w:tab w:val="left" w:pos="540"/>
        </w:tabs>
        <w:jc w:val="right"/>
        <w:rPr>
          <w:b/>
          <w:bCs/>
        </w:rPr>
      </w:pPr>
    </w:p>
    <w:p w14:paraId="6283AD3E" w14:textId="77777777" w:rsidR="00675B40" w:rsidRDefault="00675B40" w:rsidP="00675B40">
      <w:pPr>
        <w:tabs>
          <w:tab w:val="left" w:pos="540"/>
        </w:tabs>
        <w:jc w:val="right"/>
        <w:rPr>
          <w:b/>
          <w:bCs/>
        </w:rPr>
      </w:pPr>
    </w:p>
    <w:p w14:paraId="709A0860" w14:textId="77777777" w:rsidR="00675B40" w:rsidRDefault="00675B40" w:rsidP="00675B40">
      <w:pPr>
        <w:tabs>
          <w:tab w:val="left" w:pos="540"/>
        </w:tabs>
        <w:jc w:val="right"/>
        <w:rPr>
          <w:b/>
          <w:bCs/>
        </w:rPr>
      </w:pPr>
    </w:p>
    <w:p w14:paraId="60403772" w14:textId="4E47CA98" w:rsidR="00675B40" w:rsidRDefault="00871384" w:rsidP="00675B40">
      <w:pPr>
        <w:tabs>
          <w:tab w:val="left" w:pos="540"/>
        </w:tabs>
        <w:jc w:val="right"/>
        <w:rPr>
          <w:b/>
          <w:bCs/>
        </w:rPr>
      </w:pPr>
      <w:r>
        <w:rPr>
          <w:b/>
          <w:bCs/>
        </w:rPr>
        <w:t xml:space="preserve"> </w:t>
      </w:r>
    </w:p>
    <w:p w14:paraId="1A9BF1E6" w14:textId="77777777" w:rsidR="00675B40" w:rsidRDefault="00675B40" w:rsidP="00675B40">
      <w:pPr>
        <w:tabs>
          <w:tab w:val="left" w:pos="540"/>
        </w:tabs>
        <w:jc w:val="right"/>
        <w:rPr>
          <w:b/>
          <w:bCs/>
        </w:rPr>
      </w:pPr>
    </w:p>
    <w:p w14:paraId="6B9BC417" w14:textId="77777777" w:rsidR="00675B40" w:rsidRDefault="00675B40" w:rsidP="00675B40">
      <w:pPr>
        <w:tabs>
          <w:tab w:val="left" w:pos="540"/>
        </w:tabs>
        <w:jc w:val="right"/>
        <w:rPr>
          <w:b/>
          <w:bCs/>
        </w:rPr>
      </w:pPr>
    </w:p>
    <w:p w14:paraId="51BEA7C2" w14:textId="77777777" w:rsidR="00675B40" w:rsidRDefault="00675B40" w:rsidP="00675B40">
      <w:pPr>
        <w:rPr>
          <w:b/>
          <w:bCs/>
          <w:sz w:val="28"/>
          <w:szCs w:val="28"/>
        </w:rPr>
      </w:pPr>
    </w:p>
    <w:p w14:paraId="1A368BA1" w14:textId="77777777" w:rsidR="00675B40" w:rsidRDefault="00675B40" w:rsidP="00675B40">
      <w:pPr>
        <w:rPr>
          <w:b/>
          <w:bCs/>
          <w:sz w:val="28"/>
          <w:szCs w:val="28"/>
        </w:rPr>
      </w:pPr>
    </w:p>
    <w:p w14:paraId="39976446" w14:textId="77777777" w:rsidR="00675B40" w:rsidRDefault="00675B40" w:rsidP="00675B40">
      <w:pPr>
        <w:rPr>
          <w:b/>
          <w:bCs/>
          <w:sz w:val="28"/>
          <w:szCs w:val="28"/>
        </w:rPr>
      </w:pPr>
    </w:p>
    <w:p w14:paraId="7FEEA186" w14:textId="77777777" w:rsidR="00675B40" w:rsidRDefault="00675B40" w:rsidP="00675B40">
      <w:pPr>
        <w:rPr>
          <w:b/>
          <w:bCs/>
          <w:sz w:val="28"/>
          <w:szCs w:val="28"/>
        </w:rPr>
      </w:pPr>
    </w:p>
    <w:p w14:paraId="00B7988E" w14:textId="77777777" w:rsidR="00675B40" w:rsidRDefault="00675B40" w:rsidP="00675B40">
      <w:pPr>
        <w:rPr>
          <w:b/>
          <w:bCs/>
          <w:sz w:val="28"/>
          <w:szCs w:val="28"/>
        </w:rPr>
      </w:pPr>
    </w:p>
    <w:p w14:paraId="429E7B1F" w14:textId="77777777" w:rsidR="00E32156" w:rsidRDefault="00E32156" w:rsidP="00675B40">
      <w:pPr>
        <w:pStyle w:val="Overskrift4"/>
      </w:pPr>
    </w:p>
    <w:p w14:paraId="3EC87232" w14:textId="1DFB093F" w:rsidR="00675B40" w:rsidRDefault="00675B40" w:rsidP="00675B40">
      <w:pPr>
        <w:pStyle w:val="Overskrift4"/>
      </w:pPr>
      <w:r>
        <w:t>INNHOLD</w:t>
      </w:r>
    </w:p>
    <w:p w14:paraId="2AD1BC16" w14:textId="77777777" w:rsidR="00675B40" w:rsidRDefault="00675B40" w:rsidP="00675B40">
      <w:pPr>
        <w:rPr>
          <w:b/>
          <w:bCs/>
          <w:sz w:val="28"/>
          <w:szCs w:val="28"/>
        </w:rPr>
      </w:pPr>
    </w:p>
    <w:p w14:paraId="4B295C40" w14:textId="77777777" w:rsidR="00675B40" w:rsidRDefault="00675B40" w:rsidP="00675B40">
      <w:pPr>
        <w:rPr>
          <w:b/>
          <w:bCs/>
          <w:sz w:val="28"/>
          <w:szCs w:val="28"/>
        </w:rPr>
      </w:pPr>
    </w:p>
    <w:p w14:paraId="0CC4EF4D" w14:textId="77777777" w:rsidR="00675B40" w:rsidRDefault="00675B40" w:rsidP="00675B40">
      <w:pPr>
        <w:rPr>
          <w:b/>
          <w:bCs/>
          <w:szCs w:val="28"/>
        </w:rPr>
      </w:pPr>
      <w:proofErr w:type="gramStart"/>
      <w:r>
        <w:rPr>
          <w:b/>
          <w:bCs/>
          <w:szCs w:val="28"/>
        </w:rPr>
        <w:t>§  1</w:t>
      </w:r>
      <w:proofErr w:type="gramEnd"/>
      <w:r>
        <w:rPr>
          <w:b/>
          <w:bCs/>
          <w:szCs w:val="28"/>
        </w:rPr>
        <w:t xml:space="preserve">   NAVN  ……………………………………………………………………</w:t>
      </w:r>
      <w:r>
        <w:rPr>
          <w:b/>
          <w:bCs/>
          <w:szCs w:val="28"/>
        </w:rPr>
        <w:tab/>
        <w:t xml:space="preserve">side 3   </w:t>
      </w:r>
    </w:p>
    <w:p w14:paraId="7A1D0D99" w14:textId="77777777" w:rsidR="00675B40" w:rsidRDefault="00675B40" w:rsidP="00675B40">
      <w:pPr>
        <w:rPr>
          <w:b/>
          <w:bCs/>
          <w:szCs w:val="28"/>
        </w:rPr>
      </w:pPr>
      <w:r>
        <w:rPr>
          <w:b/>
          <w:bCs/>
          <w:szCs w:val="28"/>
        </w:rPr>
        <w:t xml:space="preserve">                </w:t>
      </w:r>
    </w:p>
    <w:p w14:paraId="479FA25D" w14:textId="77777777" w:rsidR="00675B40" w:rsidRDefault="00675B40" w:rsidP="00675B40">
      <w:pPr>
        <w:rPr>
          <w:b/>
          <w:bCs/>
          <w:szCs w:val="28"/>
        </w:rPr>
      </w:pPr>
      <w:proofErr w:type="gramStart"/>
      <w:r>
        <w:rPr>
          <w:b/>
          <w:bCs/>
          <w:szCs w:val="28"/>
        </w:rPr>
        <w:t>§  2</w:t>
      </w:r>
      <w:proofErr w:type="gramEnd"/>
      <w:r>
        <w:rPr>
          <w:b/>
          <w:bCs/>
          <w:szCs w:val="28"/>
        </w:rPr>
        <w:t xml:space="preserve">   FORMÅL  ……………………………………………………………….</w:t>
      </w:r>
      <w:r>
        <w:rPr>
          <w:b/>
          <w:bCs/>
          <w:szCs w:val="28"/>
        </w:rPr>
        <w:tab/>
        <w:t>side 3</w:t>
      </w:r>
    </w:p>
    <w:p w14:paraId="5224A652" w14:textId="77777777" w:rsidR="00675B40" w:rsidRDefault="00675B40" w:rsidP="00675B40">
      <w:pPr>
        <w:rPr>
          <w:b/>
          <w:bCs/>
          <w:szCs w:val="28"/>
        </w:rPr>
      </w:pPr>
    </w:p>
    <w:p w14:paraId="630D7E24" w14:textId="77777777" w:rsidR="00675B40" w:rsidRDefault="00675B40" w:rsidP="00675B40">
      <w:pPr>
        <w:rPr>
          <w:b/>
          <w:bCs/>
          <w:szCs w:val="28"/>
        </w:rPr>
      </w:pPr>
      <w:proofErr w:type="gramStart"/>
      <w:r>
        <w:rPr>
          <w:b/>
          <w:bCs/>
          <w:szCs w:val="28"/>
        </w:rPr>
        <w:t>§  3</w:t>
      </w:r>
      <w:proofErr w:type="gramEnd"/>
      <w:r>
        <w:rPr>
          <w:b/>
          <w:bCs/>
          <w:szCs w:val="28"/>
        </w:rPr>
        <w:t xml:space="preserve">   GRUNNKAPITAL  …………………………………………………….</w:t>
      </w:r>
      <w:r>
        <w:rPr>
          <w:b/>
          <w:bCs/>
          <w:szCs w:val="28"/>
        </w:rPr>
        <w:tab/>
        <w:t>side 3</w:t>
      </w:r>
    </w:p>
    <w:p w14:paraId="17AD0991" w14:textId="77777777" w:rsidR="00675B40" w:rsidRDefault="00675B40" w:rsidP="00675B40">
      <w:pPr>
        <w:rPr>
          <w:b/>
          <w:bCs/>
          <w:szCs w:val="28"/>
        </w:rPr>
      </w:pPr>
    </w:p>
    <w:p w14:paraId="6454B506" w14:textId="77777777" w:rsidR="00675B40" w:rsidRDefault="00675B40" w:rsidP="00675B40">
      <w:pPr>
        <w:rPr>
          <w:b/>
          <w:bCs/>
          <w:szCs w:val="28"/>
        </w:rPr>
      </w:pPr>
      <w:proofErr w:type="gramStart"/>
      <w:r>
        <w:rPr>
          <w:b/>
          <w:bCs/>
          <w:szCs w:val="28"/>
        </w:rPr>
        <w:t>§  4</w:t>
      </w:r>
      <w:proofErr w:type="gramEnd"/>
      <w:r>
        <w:rPr>
          <w:b/>
          <w:bCs/>
          <w:szCs w:val="28"/>
        </w:rPr>
        <w:t xml:space="preserve">   RETTSLIG DISPOSISJONSEVNE OG</w:t>
      </w:r>
    </w:p>
    <w:p w14:paraId="20B18D9C" w14:textId="765ACEE3" w:rsidR="00675B40" w:rsidRDefault="00675B40" w:rsidP="00675B40">
      <w:pPr>
        <w:rPr>
          <w:b/>
          <w:bCs/>
          <w:szCs w:val="28"/>
        </w:rPr>
      </w:pPr>
      <w:r>
        <w:rPr>
          <w:b/>
          <w:bCs/>
          <w:szCs w:val="28"/>
        </w:rPr>
        <w:t xml:space="preserve">        </w:t>
      </w:r>
      <w:r w:rsidR="002B234E">
        <w:rPr>
          <w:b/>
          <w:bCs/>
          <w:szCs w:val="28"/>
        </w:rPr>
        <w:t xml:space="preserve"> </w:t>
      </w:r>
      <w:r>
        <w:rPr>
          <w:b/>
          <w:bCs/>
          <w:szCs w:val="28"/>
        </w:rPr>
        <w:t>ANSVAR FOR GJELD …………………………………………………</w:t>
      </w:r>
      <w:r>
        <w:rPr>
          <w:b/>
          <w:bCs/>
          <w:szCs w:val="28"/>
        </w:rPr>
        <w:tab/>
        <w:t>side 3</w:t>
      </w:r>
    </w:p>
    <w:p w14:paraId="569258C3" w14:textId="77777777" w:rsidR="00675B40" w:rsidRDefault="00675B40" w:rsidP="00675B40">
      <w:pPr>
        <w:rPr>
          <w:b/>
          <w:bCs/>
          <w:szCs w:val="28"/>
        </w:rPr>
      </w:pPr>
    </w:p>
    <w:p w14:paraId="4764086E" w14:textId="77777777" w:rsidR="00675B40" w:rsidRDefault="00675B40" w:rsidP="00675B40">
      <w:pPr>
        <w:rPr>
          <w:b/>
          <w:bCs/>
          <w:szCs w:val="28"/>
        </w:rPr>
      </w:pPr>
      <w:proofErr w:type="gramStart"/>
      <w:r>
        <w:rPr>
          <w:b/>
          <w:bCs/>
          <w:szCs w:val="28"/>
        </w:rPr>
        <w:t>§  5</w:t>
      </w:r>
      <w:proofErr w:type="gramEnd"/>
      <w:r>
        <w:rPr>
          <w:b/>
          <w:bCs/>
          <w:szCs w:val="28"/>
        </w:rPr>
        <w:t xml:space="preserve">   FORELDRERÅDET  ………...…………………………………………</w:t>
      </w:r>
      <w:r>
        <w:rPr>
          <w:b/>
          <w:bCs/>
          <w:szCs w:val="28"/>
        </w:rPr>
        <w:tab/>
        <w:t>side 3</w:t>
      </w:r>
    </w:p>
    <w:p w14:paraId="10494CB2" w14:textId="77777777" w:rsidR="00CA160E" w:rsidRDefault="00CA160E" w:rsidP="00675B40">
      <w:pPr>
        <w:rPr>
          <w:b/>
          <w:bCs/>
          <w:szCs w:val="28"/>
        </w:rPr>
      </w:pPr>
    </w:p>
    <w:p w14:paraId="6E901CFC" w14:textId="1863E53E" w:rsidR="00CA160E" w:rsidRPr="00070885" w:rsidRDefault="00CA160E" w:rsidP="00675B40">
      <w:pPr>
        <w:rPr>
          <w:b/>
          <w:bCs/>
          <w:szCs w:val="28"/>
        </w:rPr>
      </w:pPr>
      <w:r w:rsidRPr="00070885">
        <w:rPr>
          <w:b/>
          <w:bCs/>
          <w:szCs w:val="28"/>
        </w:rPr>
        <w:t xml:space="preserve">§ 6 </w:t>
      </w:r>
      <w:r w:rsidR="002B234E" w:rsidRPr="00070885">
        <w:rPr>
          <w:b/>
          <w:bCs/>
          <w:szCs w:val="28"/>
        </w:rPr>
        <w:t xml:space="preserve">   </w:t>
      </w:r>
      <w:r w:rsidRPr="00070885">
        <w:rPr>
          <w:b/>
          <w:bCs/>
          <w:szCs w:val="28"/>
        </w:rPr>
        <w:t>FORELDRERÅDSUTVALG</w:t>
      </w:r>
      <w:r w:rsidR="002972D1" w:rsidRPr="00070885">
        <w:rPr>
          <w:b/>
          <w:bCs/>
          <w:szCs w:val="28"/>
        </w:rPr>
        <w:t xml:space="preserve"> ………………………………………… </w:t>
      </w:r>
      <w:r w:rsidR="002972D1" w:rsidRPr="00070885">
        <w:rPr>
          <w:b/>
          <w:bCs/>
          <w:szCs w:val="28"/>
        </w:rPr>
        <w:tab/>
        <w:t>side 3</w:t>
      </w:r>
    </w:p>
    <w:p w14:paraId="63A44AC3" w14:textId="77777777" w:rsidR="00675B40" w:rsidRDefault="00675B40" w:rsidP="00675B40">
      <w:pPr>
        <w:rPr>
          <w:b/>
          <w:bCs/>
          <w:szCs w:val="28"/>
        </w:rPr>
      </w:pPr>
    </w:p>
    <w:p w14:paraId="30D4FCC6" w14:textId="78636346" w:rsidR="00675B40" w:rsidRDefault="00675B40" w:rsidP="00675B40">
      <w:pPr>
        <w:rPr>
          <w:b/>
          <w:bCs/>
          <w:szCs w:val="28"/>
        </w:rPr>
      </w:pPr>
      <w:proofErr w:type="gramStart"/>
      <w:r>
        <w:rPr>
          <w:b/>
          <w:bCs/>
          <w:szCs w:val="28"/>
        </w:rPr>
        <w:t xml:space="preserve">§  </w:t>
      </w:r>
      <w:r w:rsidR="002972D1">
        <w:rPr>
          <w:b/>
          <w:bCs/>
          <w:szCs w:val="28"/>
        </w:rPr>
        <w:t>7</w:t>
      </w:r>
      <w:proofErr w:type="gramEnd"/>
      <w:r>
        <w:rPr>
          <w:b/>
          <w:bCs/>
          <w:szCs w:val="28"/>
        </w:rPr>
        <w:t xml:space="preserve">   FORELDRERÅDETS ÅRSMØTE   …………………………………..</w:t>
      </w:r>
      <w:r>
        <w:rPr>
          <w:b/>
          <w:bCs/>
          <w:szCs w:val="28"/>
        </w:rPr>
        <w:tab/>
        <w:t xml:space="preserve">side </w:t>
      </w:r>
      <w:r w:rsidR="009E3C58">
        <w:rPr>
          <w:b/>
          <w:bCs/>
          <w:szCs w:val="28"/>
        </w:rPr>
        <w:t>3</w:t>
      </w:r>
    </w:p>
    <w:p w14:paraId="75F1FAEA" w14:textId="77777777" w:rsidR="00675B40" w:rsidRDefault="00675B40" w:rsidP="00675B40">
      <w:pPr>
        <w:rPr>
          <w:b/>
          <w:bCs/>
          <w:szCs w:val="28"/>
        </w:rPr>
      </w:pPr>
    </w:p>
    <w:p w14:paraId="5F33CBAE" w14:textId="66924259" w:rsidR="00675B40" w:rsidRDefault="00675B40" w:rsidP="00675B40">
      <w:pPr>
        <w:rPr>
          <w:b/>
          <w:bCs/>
          <w:szCs w:val="28"/>
        </w:rPr>
      </w:pPr>
      <w:proofErr w:type="gramStart"/>
      <w:r>
        <w:rPr>
          <w:b/>
          <w:bCs/>
          <w:szCs w:val="28"/>
        </w:rPr>
        <w:t xml:space="preserve">§  </w:t>
      </w:r>
      <w:r w:rsidR="002972D1">
        <w:rPr>
          <w:b/>
          <w:bCs/>
          <w:szCs w:val="28"/>
        </w:rPr>
        <w:t>8</w:t>
      </w:r>
      <w:proofErr w:type="gramEnd"/>
      <w:r>
        <w:rPr>
          <w:b/>
          <w:bCs/>
          <w:szCs w:val="28"/>
        </w:rPr>
        <w:t xml:space="preserve">   EKSTRAORDINÆRT FORELDRERÅD</w:t>
      </w:r>
      <w:r>
        <w:rPr>
          <w:b/>
          <w:bCs/>
          <w:szCs w:val="28"/>
        </w:rPr>
        <w:tab/>
        <w:t>……………………………</w:t>
      </w:r>
      <w:r>
        <w:rPr>
          <w:b/>
          <w:bCs/>
          <w:szCs w:val="28"/>
        </w:rPr>
        <w:tab/>
        <w:t>side 4</w:t>
      </w:r>
    </w:p>
    <w:p w14:paraId="6119C8F8" w14:textId="77777777" w:rsidR="00675B40" w:rsidRDefault="00675B40" w:rsidP="00675B40">
      <w:pPr>
        <w:rPr>
          <w:b/>
          <w:bCs/>
          <w:szCs w:val="28"/>
        </w:rPr>
      </w:pPr>
    </w:p>
    <w:p w14:paraId="353FCE7A" w14:textId="4B5E2914" w:rsidR="00675B40" w:rsidRDefault="00675B40" w:rsidP="00675B40">
      <w:pPr>
        <w:rPr>
          <w:b/>
          <w:bCs/>
          <w:szCs w:val="28"/>
        </w:rPr>
      </w:pPr>
      <w:proofErr w:type="gramStart"/>
      <w:r>
        <w:rPr>
          <w:b/>
          <w:bCs/>
          <w:szCs w:val="28"/>
        </w:rPr>
        <w:t xml:space="preserve">§  </w:t>
      </w:r>
      <w:r w:rsidR="002972D1">
        <w:rPr>
          <w:b/>
          <w:bCs/>
          <w:szCs w:val="28"/>
        </w:rPr>
        <w:t>9</w:t>
      </w:r>
      <w:proofErr w:type="gramEnd"/>
      <w:r>
        <w:rPr>
          <w:b/>
          <w:bCs/>
          <w:szCs w:val="28"/>
        </w:rPr>
        <w:t xml:space="preserve">  </w:t>
      </w:r>
      <w:r w:rsidR="002B234E">
        <w:rPr>
          <w:b/>
          <w:bCs/>
          <w:szCs w:val="28"/>
        </w:rPr>
        <w:t xml:space="preserve"> </w:t>
      </w:r>
      <w:r>
        <w:rPr>
          <w:b/>
          <w:bCs/>
          <w:szCs w:val="28"/>
        </w:rPr>
        <w:t xml:space="preserve">FLERTALLSKRAV OG STEMMERETT </w:t>
      </w:r>
      <w:r>
        <w:rPr>
          <w:b/>
          <w:bCs/>
          <w:szCs w:val="28"/>
        </w:rPr>
        <w:tab/>
        <w:t>……………………………</w:t>
      </w:r>
      <w:r>
        <w:rPr>
          <w:b/>
          <w:bCs/>
          <w:szCs w:val="28"/>
        </w:rPr>
        <w:tab/>
        <w:t>side 4</w:t>
      </w:r>
    </w:p>
    <w:p w14:paraId="6BE0E5E0" w14:textId="77777777" w:rsidR="00675B40" w:rsidRDefault="00675B40" w:rsidP="00675B40">
      <w:pPr>
        <w:rPr>
          <w:b/>
          <w:bCs/>
          <w:szCs w:val="28"/>
        </w:rPr>
      </w:pPr>
    </w:p>
    <w:p w14:paraId="2DDFAE20" w14:textId="48382F38" w:rsidR="00675B40" w:rsidRDefault="00675B40" w:rsidP="00675B40">
      <w:pPr>
        <w:rPr>
          <w:b/>
          <w:bCs/>
          <w:szCs w:val="28"/>
        </w:rPr>
      </w:pPr>
      <w:proofErr w:type="gramStart"/>
      <w:r>
        <w:rPr>
          <w:b/>
          <w:bCs/>
          <w:szCs w:val="28"/>
        </w:rPr>
        <w:t xml:space="preserve">§  </w:t>
      </w:r>
      <w:r w:rsidR="00CA160E">
        <w:rPr>
          <w:b/>
          <w:bCs/>
          <w:szCs w:val="28"/>
        </w:rPr>
        <w:t>10</w:t>
      </w:r>
      <w:proofErr w:type="gramEnd"/>
      <w:r>
        <w:rPr>
          <w:b/>
          <w:bCs/>
          <w:szCs w:val="28"/>
        </w:rPr>
        <w:t xml:space="preserve">  STYRETS SAMMENSETNING, STYREMØTER M.M.</w:t>
      </w:r>
      <w:r w:rsidR="00CA160E">
        <w:rPr>
          <w:b/>
          <w:bCs/>
          <w:szCs w:val="28"/>
        </w:rPr>
        <w:t xml:space="preserve"> </w:t>
      </w:r>
      <w:r>
        <w:rPr>
          <w:b/>
          <w:bCs/>
          <w:szCs w:val="28"/>
        </w:rPr>
        <w:t>……………</w:t>
      </w:r>
      <w:r>
        <w:rPr>
          <w:b/>
          <w:bCs/>
          <w:szCs w:val="28"/>
        </w:rPr>
        <w:tab/>
        <w:t xml:space="preserve">side </w:t>
      </w:r>
      <w:r w:rsidR="009E3C58">
        <w:rPr>
          <w:b/>
          <w:bCs/>
          <w:szCs w:val="28"/>
        </w:rPr>
        <w:t>4</w:t>
      </w:r>
    </w:p>
    <w:p w14:paraId="7927BCE4" w14:textId="77777777" w:rsidR="00675B40" w:rsidRDefault="00675B40" w:rsidP="00675B40">
      <w:pPr>
        <w:rPr>
          <w:b/>
          <w:bCs/>
          <w:szCs w:val="28"/>
        </w:rPr>
      </w:pPr>
    </w:p>
    <w:p w14:paraId="04866AAC" w14:textId="5A33B9B5" w:rsidR="00675B40" w:rsidRDefault="00675B40" w:rsidP="00675B40">
      <w:pPr>
        <w:rPr>
          <w:b/>
          <w:bCs/>
          <w:szCs w:val="28"/>
        </w:rPr>
      </w:pPr>
      <w:r>
        <w:rPr>
          <w:b/>
          <w:bCs/>
          <w:szCs w:val="28"/>
        </w:rPr>
        <w:t xml:space="preserve">§ </w:t>
      </w:r>
      <w:proofErr w:type="gramStart"/>
      <w:r>
        <w:rPr>
          <w:b/>
          <w:bCs/>
          <w:szCs w:val="28"/>
        </w:rPr>
        <w:t>1</w:t>
      </w:r>
      <w:r w:rsidR="00CA160E">
        <w:rPr>
          <w:b/>
          <w:bCs/>
          <w:szCs w:val="28"/>
        </w:rPr>
        <w:t>1</w:t>
      </w:r>
      <w:r>
        <w:rPr>
          <w:b/>
          <w:bCs/>
          <w:szCs w:val="28"/>
        </w:rPr>
        <w:t xml:space="preserve">  STYRETS</w:t>
      </w:r>
      <w:proofErr w:type="gramEnd"/>
      <w:r>
        <w:rPr>
          <w:b/>
          <w:bCs/>
          <w:szCs w:val="28"/>
        </w:rPr>
        <w:t xml:space="preserve"> MYNDIGHET OG PLIKTER </w:t>
      </w:r>
      <w:r>
        <w:rPr>
          <w:b/>
          <w:bCs/>
          <w:szCs w:val="28"/>
        </w:rPr>
        <w:tab/>
        <w:t xml:space="preserve"> …………………………..</w:t>
      </w:r>
      <w:r>
        <w:rPr>
          <w:b/>
          <w:bCs/>
          <w:szCs w:val="28"/>
        </w:rPr>
        <w:tab/>
        <w:t xml:space="preserve">side </w:t>
      </w:r>
      <w:r w:rsidR="009E3C58">
        <w:rPr>
          <w:b/>
          <w:bCs/>
          <w:szCs w:val="28"/>
        </w:rPr>
        <w:t>4</w:t>
      </w:r>
    </w:p>
    <w:p w14:paraId="33B6F511" w14:textId="77777777" w:rsidR="00675B40" w:rsidRDefault="00675B40" w:rsidP="00675B40">
      <w:pPr>
        <w:rPr>
          <w:b/>
          <w:bCs/>
          <w:szCs w:val="28"/>
        </w:rPr>
      </w:pPr>
    </w:p>
    <w:p w14:paraId="0CE469F1" w14:textId="15AD92C3" w:rsidR="00675B40" w:rsidRDefault="00675B40" w:rsidP="00675B40">
      <w:pPr>
        <w:rPr>
          <w:b/>
          <w:bCs/>
          <w:szCs w:val="28"/>
        </w:rPr>
      </w:pPr>
      <w:r>
        <w:rPr>
          <w:b/>
          <w:bCs/>
          <w:szCs w:val="28"/>
        </w:rPr>
        <w:t xml:space="preserve">§ </w:t>
      </w:r>
      <w:proofErr w:type="gramStart"/>
      <w:r>
        <w:rPr>
          <w:b/>
          <w:bCs/>
          <w:szCs w:val="28"/>
        </w:rPr>
        <w:t>1</w:t>
      </w:r>
      <w:r w:rsidR="00CA160E">
        <w:rPr>
          <w:b/>
          <w:bCs/>
          <w:szCs w:val="28"/>
        </w:rPr>
        <w:t>2</w:t>
      </w:r>
      <w:r>
        <w:rPr>
          <w:b/>
          <w:bCs/>
          <w:szCs w:val="28"/>
        </w:rPr>
        <w:t xml:space="preserve">  STYRETS</w:t>
      </w:r>
      <w:proofErr w:type="gramEnd"/>
      <w:r>
        <w:rPr>
          <w:b/>
          <w:bCs/>
          <w:szCs w:val="28"/>
        </w:rPr>
        <w:t xml:space="preserve"> TAUSHETSPLIKT  ..………………………………………</w:t>
      </w:r>
      <w:r>
        <w:rPr>
          <w:b/>
          <w:bCs/>
          <w:szCs w:val="28"/>
        </w:rPr>
        <w:tab/>
        <w:t>side 5</w:t>
      </w:r>
    </w:p>
    <w:p w14:paraId="31C0F115" w14:textId="77777777" w:rsidR="00675B40" w:rsidRDefault="00675B40" w:rsidP="00675B40">
      <w:pPr>
        <w:rPr>
          <w:b/>
          <w:bCs/>
          <w:szCs w:val="28"/>
        </w:rPr>
      </w:pPr>
    </w:p>
    <w:p w14:paraId="31B30930" w14:textId="77777777" w:rsidR="00675B40" w:rsidRDefault="00675B40" w:rsidP="00675B40">
      <w:pPr>
        <w:rPr>
          <w:b/>
          <w:bCs/>
          <w:szCs w:val="28"/>
        </w:rPr>
      </w:pPr>
    </w:p>
    <w:p w14:paraId="74600F6F" w14:textId="77777777" w:rsidR="00985952" w:rsidRDefault="00985952" w:rsidP="00675B40">
      <w:pPr>
        <w:rPr>
          <w:b/>
          <w:bCs/>
          <w:szCs w:val="28"/>
        </w:rPr>
      </w:pPr>
    </w:p>
    <w:p w14:paraId="53958EA3" w14:textId="77777777" w:rsidR="00985952" w:rsidRDefault="00985952" w:rsidP="00675B40">
      <w:pPr>
        <w:rPr>
          <w:b/>
          <w:bCs/>
          <w:szCs w:val="28"/>
        </w:rPr>
      </w:pPr>
    </w:p>
    <w:p w14:paraId="7F03F59F" w14:textId="77777777" w:rsidR="00985952" w:rsidRDefault="00985952" w:rsidP="00675B40">
      <w:pPr>
        <w:rPr>
          <w:b/>
          <w:bCs/>
          <w:szCs w:val="28"/>
        </w:rPr>
      </w:pPr>
    </w:p>
    <w:p w14:paraId="5FA47C44" w14:textId="77777777" w:rsidR="00985952" w:rsidRDefault="00985952" w:rsidP="00675B40">
      <w:pPr>
        <w:rPr>
          <w:b/>
          <w:bCs/>
          <w:szCs w:val="28"/>
        </w:rPr>
      </w:pPr>
    </w:p>
    <w:p w14:paraId="6D2B9BF2" w14:textId="77777777" w:rsidR="00985952" w:rsidRDefault="00985952" w:rsidP="00675B40">
      <w:pPr>
        <w:rPr>
          <w:b/>
          <w:bCs/>
          <w:szCs w:val="28"/>
        </w:rPr>
      </w:pPr>
    </w:p>
    <w:p w14:paraId="5750B360" w14:textId="77777777" w:rsidR="00985952" w:rsidRDefault="00985952" w:rsidP="00675B40">
      <w:pPr>
        <w:rPr>
          <w:b/>
          <w:bCs/>
          <w:szCs w:val="28"/>
        </w:rPr>
      </w:pPr>
    </w:p>
    <w:p w14:paraId="2EF42F98" w14:textId="77777777" w:rsidR="00985952" w:rsidRDefault="00985952" w:rsidP="00675B40">
      <w:pPr>
        <w:rPr>
          <w:b/>
          <w:bCs/>
          <w:szCs w:val="28"/>
        </w:rPr>
      </w:pPr>
    </w:p>
    <w:p w14:paraId="72B1FEE4" w14:textId="77777777" w:rsidR="00985952" w:rsidRDefault="00985952" w:rsidP="00675B40">
      <w:pPr>
        <w:rPr>
          <w:b/>
          <w:bCs/>
          <w:szCs w:val="28"/>
        </w:rPr>
      </w:pPr>
    </w:p>
    <w:p w14:paraId="720A468C" w14:textId="77777777" w:rsidR="00985952" w:rsidRDefault="00985952" w:rsidP="00675B40">
      <w:pPr>
        <w:rPr>
          <w:b/>
          <w:bCs/>
          <w:szCs w:val="28"/>
        </w:rPr>
      </w:pPr>
    </w:p>
    <w:p w14:paraId="5960140A" w14:textId="77777777" w:rsidR="00985952" w:rsidRDefault="00985952" w:rsidP="00675B40">
      <w:pPr>
        <w:rPr>
          <w:b/>
          <w:bCs/>
          <w:szCs w:val="28"/>
        </w:rPr>
      </w:pPr>
    </w:p>
    <w:p w14:paraId="1C50E7FF" w14:textId="77777777" w:rsidR="00985952" w:rsidRDefault="00985952" w:rsidP="00675B40"/>
    <w:p w14:paraId="3C743B99" w14:textId="77777777" w:rsidR="00675B40" w:rsidRDefault="00675B40" w:rsidP="00675B40">
      <w:pPr>
        <w:tabs>
          <w:tab w:val="left" w:pos="540"/>
        </w:tabs>
      </w:pPr>
    </w:p>
    <w:p w14:paraId="521F2928" w14:textId="77777777" w:rsidR="00675B40" w:rsidRDefault="00675B40" w:rsidP="00675B40">
      <w:pPr>
        <w:tabs>
          <w:tab w:val="left" w:pos="540"/>
        </w:tabs>
      </w:pPr>
    </w:p>
    <w:p w14:paraId="107AD5CD" w14:textId="77777777" w:rsidR="00675B40" w:rsidRPr="00675B40" w:rsidRDefault="00675B40" w:rsidP="00675B40">
      <w:pPr>
        <w:tabs>
          <w:tab w:val="left" w:pos="540"/>
        </w:tabs>
        <w:rPr>
          <w:snapToGrid w:val="0"/>
        </w:rPr>
      </w:pPr>
    </w:p>
    <w:p w14:paraId="5368CD06" w14:textId="77777777" w:rsidR="00675B40" w:rsidRDefault="00675B40" w:rsidP="00675B40">
      <w:pPr>
        <w:jc w:val="right"/>
        <w:rPr>
          <w:snapToGrid w:val="0"/>
        </w:rPr>
      </w:pPr>
    </w:p>
    <w:p w14:paraId="768E37D1" w14:textId="77777777" w:rsidR="00675B40" w:rsidRDefault="00675B40" w:rsidP="00675B40">
      <w:pPr>
        <w:rPr>
          <w:b/>
          <w:bCs/>
        </w:rPr>
      </w:pPr>
    </w:p>
    <w:p w14:paraId="2AEC64B3" w14:textId="77777777" w:rsidR="00A40FF2" w:rsidRDefault="00A40FF2" w:rsidP="00675B40">
      <w:pPr>
        <w:rPr>
          <w:b/>
          <w:bCs/>
        </w:rPr>
      </w:pPr>
    </w:p>
    <w:p w14:paraId="49DFFD32" w14:textId="77777777" w:rsidR="00675B40" w:rsidRDefault="00675B40" w:rsidP="00675B40">
      <w:pPr>
        <w:rPr>
          <w:b/>
          <w:bCs/>
        </w:rPr>
      </w:pPr>
      <w:r>
        <w:rPr>
          <w:b/>
          <w:bCs/>
        </w:rPr>
        <w:t>§1 Navn</w:t>
      </w:r>
    </w:p>
    <w:p w14:paraId="31013CA9" w14:textId="0A2758BF" w:rsidR="00675B40" w:rsidRPr="00E15281" w:rsidRDefault="00675B40" w:rsidP="00915DA1">
      <w:pPr>
        <w:pStyle w:val="Overskrift1"/>
        <w:jc w:val="left"/>
        <w:rPr>
          <w:b w:val="0"/>
          <w:iCs/>
          <w:color w:val="F14124" w:themeColor="accent6"/>
          <w:sz w:val="24"/>
          <w:szCs w:val="24"/>
          <w:u w:val="none"/>
        </w:rPr>
      </w:pPr>
      <w:r w:rsidRPr="00E15281">
        <w:rPr>
          <w:b w:val="0"/>
          <w:iCs/>
          <w:sz w:val="24"/>
          <w:szCs w:val="24"/>
          <w:u w:val="none"/>
        </w:rPr>
        <w:t>Barnehagens navn er Nybu barnehage. Barnehagen er organisert som en ideell privat stiftelse.</w:t>
      </w:r>
      <w:r w:rsidR="00915DA1" w:rsidRPr="00E15281">
        <w:rPr>
          <w:b w:val="0"/>
          <w:iCs/>
          <w:color w:val="F14124" w:themeColor="accent6"/>
          <w:sz w:val="24"/>
          <w:szCs w:val="24"/>
          <w:u w:val="none"/>
        </w:rPr>
        <w:t xml:space="preserve"> </w:t>
      </w:r>
      <w:r w:rsidR="00A013D5" w:rsidRPr="00197048">
        <w:rPr>
          <w:b w:val="0"/>
          <w:iCs/>
          <w:sz w:val="24"/>
          <w:szCs w:val="24"/>
          <w:u w:val="none"/>
        </w:rPr>
        <w:t>Stiftelse</w:t>
      </w:r>
      <w:r w:rsidR="00D97F7B" w:rsidRPr="00197048">
        <w:rPr>
          <w:b w:val="0"/>
          <w:iCs/>
          <w:sz w:val="24"/>
          <w:szCs w:val="24"/>
          <w:u w:val="none"/>
        </w:rPr>
        <w:t>ns organisasjonsnumm</w:t>
      </w:r>
      <w:r w:rsidR="00A013D5" w:rsidRPr="00197048">
        <w:rPr>
          <w:b w:val="0"/>
          <w:iCs/>
          <w:sz w:val="24"/>
          <w:szCs w:val="24"/>
          <w:u w:val="none"/>
        </w:rPr>
        <w:t>er er</w:t>
      </w:r>
      <w:r w:rsidR="00915DA1" w:rsidRPr="00197048">
        <w:rPr>
          <w:b w:val="0"/>
          <w:iCs/>
          <w:sz w:val="24"/>
          <w:szCs w:val="24"/>
          <w:u w:val="none"/>
        </w:rPr>
        <w:t xml:space="preserve"> 971</w:t>
      </w:r>
      <w:r w:rsidR="00D97F7B" w:rsidRPr="00197048">
        <w:rPr>
          <w:b w:val="0"/>
          <w:iCs/>
          <w:sz w:val="24"/>
          <w:szCs w:val="24"/>
          <w:u w:val="none"/>
        </w:rPr>
        <w:t> </w:t>
      </w:r>
      <w:r w:rsidR="00915DA1" w:rsidRPr="00197048">
        <w:rPr>
          <w:b w:val="0"/>
          <w:iCs/>
          <w:sz w:val="24"/>
          <w:szCs w:val="24"/>
          <w:u w:val="none"/>
        </w:rPr>
        <w:t>500</w:t>
      </w:r>
      <w:r w:rsidR="00D97F7B" w:rsidRPr="00197048">
        <w:rPr>
          <w:b w:val="0"/>
          <w:iCs/>
          <w:sz w:val="24"/>
          <w:szCs w:val="24"/>
          <w:u w:val="none"/>
        </w:rPr>
        <w:t xml:space="preserve"> </w:t>
      </w:r>
      <w:r w:rsidR="00915DA1" w:rsidRPr="00197048">
        <w:rPr>
          <w:b w:val="0"/>
          <w:iCs/>
          <w:sz w:val="24"/>
          <w:szCs w:val="24"/>
          <w:u w:val="none"/>
        </w:rPr>
        <w:t>719</w:t>
      </w:r>
      <w:r w:rsidR="00A013D5" w:rsidRPr="00197048">
        <w:rPr>
          <w:b w:val="0"/>
          <w:iCs/>
          <w:sz w:val="24"/>
          <w:szCs w:val="24"/>
          <w:u w:val="none"/>
        </w:rPr>
        <w:t xml:space="preserve">. </w:t>
      </w:r>
    </w:p>
    <w:p w14:paraId="26851CDC" w14:textId="77777777" w:rsidR="00915DA1" w:rsidRPr="00915DA1" w:rsidRDefault="00915DA1" w:rsidP="00915DA1"/>
    <w:p w14:paraId="5BB0FC1C" w14:textId="77777777" w:rsidR="00675B40" w:rsidRDefault="00675B40" w:rsidP="00675B40">
      <w:pPr>
        <w:rPr>
          <w:b/>
          <w:bCs/>
        </w:rPr>
      </w:pPr>
      <w:r>
        <w:rPr>
          <w:b/>
          <w:bCs/>
        </w:rPr>
        <w:t>§ 2 Formål</w:t>
      </w:r>
    </w:p>
    <w:p w14:paraId="2FC4B65C" w14:textId="77777777" w:rsidR="00675B40" w:rsidRDefault="00675B40" w:rsidP="00675B40">
      <w:r>
        <w:t>Stiftelsens formål er å eie og drive barnehage i Lillehammer kommune. Virksomheten har et ideelt (ikke-økonomisk) formål. Den skal søke å sikre barna gode utviklings- og aktivitetsmuligheter i nært samarbeid med barnas hjem.</w:t>
      </w:r>
    </w:p>
    <w:p w14:paraId="2894A863" w14:textId="77777777" w:rsidR="00675B40" w:rsidRDefault="00675B40" w:rsidP="00675B40"/>
    <w:p w14:paraId="6A0CA3F2" w14:textId="77777777" w:rsidR="00675B40" w:rsidRDefault="00675B40" w:rsidP="00675B40">
      <w:r>
        <w:t>Virksomheten skal drives i samsvar med de til enhver tid gjeldende lover og forskrifter for barnehagevirksomhet.</w:t>
      </w:r>
    </w:p>
    <w:p w14:paraId="01FA6DC9" w14:textId="77777777" w:rsidR="00675B40" w:rsidRDefault="00675B40" w:rsidP="00675B40"/>
    <w:p w14:paraId="7F525696" w14:textId="77777777" w:rsidR="00675B40" w:rsidRDefault="00675B40" w:rsidP="00675B40">
      <w:pPr>
        <w:rPr>
          <w:b/>
          <w:bCs/>
        </w:rPr>
      </w:pPr>
      <w:r>
        <w:rPr>
          <w:b/>
          <w:bCs/>
        </w:rPr>
        <w:t>§ 3 Grunnkapital</w:t>
      </w:r>
    </w:p>
    <w:p w14:paraId="14D0BCE5" w14:textId="77777777" w:rsidR="00675B40" w:rsidRDefault="00675B40" w:rsidP="00675B40">
      <w:r>
        <w:t>Stiftelsens grunnkapital er barnehagens selveid</w:t>
      </w:r>
      <w:r w:rsidR="00915DA1">
        <w:t xml:space="preserve">e tomt beliggende i </w:t>
      </w:r>
      <w:proofErr w:type="spellStart"/>
      <w:r w:rsidR="00915DA1">
        <w:t>Nybuvegen</w:t>
      </w:r>
      <w:proofErr w:type="spellEnd"/>
      <w:r w:rsidR="00915DA1">
        <w:t xml:space="preserve"> </w:t>
      </w:r>
      <w:r w:rsidR="00915DA1" w:rsidRPr="00197048">
        <w:t>39</w:t>
      </w:r>
      <w:r>
        <w:t xml:space="preserve"> i Lillehammer. Den samlede verdien av grunnkapitalen er på stiftelsestidspunktet kr </w:t>
      </w:r>
      <w:proofErr w:type="gramStart"/>
      <w:r>
        <w:t>670.250,-</w:t>
      </w:r>
      <w:proofErr w:type="gramEnd"/>
      <w:r>
        <w:t>.</w:t>
      </w:r>
    </w:p>
    <w:p w14:paraId="26EB6619" w14:textId="77777777" w:rsidR="00675B40" w:rsidRDefault="00675B40" w:rsidP="00675B40"/>
    <w:p w14:paraId="2FB89CCF" w14:textId="77777777" w:rsidR="00675B40" w:rsidRDefault="00675B40" w:rsidP="00675B40">
      <w:r>
        <w:rPr>
          <w:b/>
          <w:bCs/>
        </w:rPr>
        <w:t>§ 4 Rettslig disposisjonsevne og ansvar for gjeld</w:t>
      </w:r>
      <w:r>
        <w:t>.</w:t>
      </w:r>
    </w:p>
    <w:p w14:paraId="58646EDD" w14:textId="77777777" w:rsidR="00675B40" w:rsidRDefault="00675B40" w:rsidP="00675B40">
      <w:r>
        <w:t>Barnehagestiftelsen er et eget rettssubjekt med begrenset og upersonlig ansvar for gjeld.</w:t>
      </w:r>
    </w:p>
    <w:p w14:paraId="1FFE00EF" w14:textId="77777777" w:rsidR="00675B40" w:rsidRDefault="00675B40" w:rsidP="00675B40"/>
    <w:p w14:paraId="6E7692D5" w14:textId="77777777" w:rsidR="00675B40" w:rsidRDefault="00675B40" w:rsidP="00675B40">
      <w:pPr>
        <w:rPr>
          <w:b/>
          <w:bCs/>
        </w:rPr>
      </w:pPr>
      <w:r>
        <w:rPr>
          <w:b/>
          <w:bCs/>
        </w:rPr>
        <w:t>§ 5 Foreldrerådet</w:t>
      </w:r>
    </w:p>
    <w:p w14:paraId="48FE4F34" w14:textId="46A9D322" w:rsidR="00366474" w:rsidRPr="00070885" w:rsidRDefault="00366474" w:rsidP="00366474">
      <w:r w:rsidRPr="00197048">
        <w:t>Foreldrerådet består av alle foresatte til barn i barnehagen.</w:t>
      </w:r>
      <w:r w:rsidR="00D06D92">
        <w:t xml:space="preserve"> </w:t>
      </w:r>
      <w:r w:rsidR="00D06D92" w:rsidRPr="00070885">
        <w:t xml:space="preserve">Foreldrerådet velger </w:t>
      </w:r>
      <w:r w:rsidR="00322146" w:rsidRPr="00070885">
        <w:t>3 representanter til et foreldrerådsutvalg.</w:t>
      </w:r>
      <w:r w:rsidR="003C36BA" w:rsidRPr="00070885">
        <w:t xml:space="preserve"> Foreldreråd avholdes minst en gang i året</w:t>
      </w:r>
      <w:r w:rsidR="008A5566" w:rsidRPr="00070885">
        <w:t>, gjerne i forbindelse med høstens foreldremøte i barnehagen.</w:t>
      </w:r>
    </w:p>
    <w:p w14:paraId="583F3021" w14:textId="77777777" w:rsidR="00B327E3" w:rsidRPr="00070885" w:rsidRDefault="00B327E3" w:rsidP="00366474"/>
    <w:p w14:paraId="5481894F" w14:textId="082B1DE4" w:rsidR="00B327E3" w:rsidRPr="000C13D2" w:rsidRDefault="00B327E3" w:rsidP="00366474">
      <w:pPr>
        <w:rPr>
          <w:b/>
          <w:bCs/>
        </w:rPr>
      </w:pPr>
      <w:r w:rsidRPr="000C13D2">
        <w:rPr>
          <w:b/>
          <w:bCs/>
        </w:rPr>
        <w:t xml:space="preserve">§ </w:t>
      </w:r>
      <w:r w:rsidR="00034513" w:rsidRPr="000C13D2">
        <w:rPr>
          <w:b/>
          <w:bCs/>
        </w:rPr>
        <w:t>6 Foreldrerådsutvalg</w:t>
      </w:r>
    </w:p>
    <w:p w14:paraId="55EBF68E" w14:textId="26684296" w:rsidR="00675B40" w:rsidRPr="00070885" w:rsidRDefault="00675B40" w:rsidP="00675B40">
      <w:r w:rsidRPr="00070885">
        <w:t xml:space="preserve">Barnehagen </w:t>
      </w:r>
      <w:r w:rsidR="00366474" w:rsidRPr="00070885">
        <w:t>skal ha et foreldrerådsutvalg med oppgaver som bestemt i B</w:t>
      </w:r>
      <w:r w:rsidRPr="00070885">
        <w:t xml:space="preserve">arnehageloven med forskrifter. </w:t>
      </w:r>
      <w:r w:rsidR="00026B80" w:rsidRPr="00070885">
        <w:t xml:space="preserve"> </w:t>
      </w:r>
      <w:r w:rsidR="00363CA7" w:rsidRPr="00070885">
        <w:t>I N</w:t>
      </w:r>
      <w:r w:rsidR="006D0DF7" w:rsidRPr="00070885">
        <w:t>y</w:t>
      </w:r>
      <w:r w:rsidR="00363CA7" w:rsidRPr="00070885">
        <w:t>bu Barne</w:t>
      </w:r>
      <w:r w:rsidR="006D0DF7" w:rsidRPr="00070885">
        <w:t>hage fremheves d</w:t>
      </w:r>
      <w:r w:rsidR="00026B80" w:rsidRPr="00070885">
        <w:t>isse oppgavene</w:t>
      </w:r>
      <w:r w:rsidR="00D554DE" w:rsidRPr="00070885">
        <w:t>:</w:t>
      </w:r>
    </w:p>
    <w:p w14:paraId="3AA6458F" w14:textId="09B317CD" w:rsidR="00D554DE" w:rsidRPr="00070885" w:rsidRDefault="00DF204A" w:rsidP="00DA1D97">
      <w:pPr>
        <w:pStyle w:val="Listeavsnitt"/>
        <w:numPr>
          <w:ilvl w:val="0"/>
          <w:numId w:val="8"/>
        </w:numPr>
        <w:rPr>
          <w:rFonts w:ascii="Times New Roman" w:hAnsi="Times New Roman" w:cs="Times New Roman"/>
        </w:rPr>
      </w:pPr>
      <w:r w:rsidRPr="00070885">
        <w:rPr>
          <w:rFonts w:ascii="Times New Roman" w:hAnsi="Times New Roman" w:cs="Times New Roman"/>
          <w:sz w:val="24"/>
          <w:szCs w:val="24"/>
        </w:rPr>
        <w:t>Foreldreråd</w:t>
      </w:r>
      <w:r w:rsidR="00C368F5" w:rsidRPr="00070885">
        <w:rPr>
          <w:rFonts w:ascii="Times New Roman" w:hAnsi="Times New Roman" w:cs="Times New Roman"/>
          <w:sz w:val="24"/>
          <w:szCs w:val="24"/>
        </w:rPr>
        <w:t>srepresentantene</w:t>
      </w:r>
      <w:r w:rsidRPr="00070885">
        <w:rPr>
          <w:rFonts w:ascii="Times New Roman" w:hAnsi="Times New Roman" w:cs="Times New Roman"/>
          <w:sz w:val="24"/>
          <w:szCs w:val="24"/>
        </w:rPr>
        <w:t xml:space="preserve"> skal fremme fellesinteressene til foreldrene og bidra til</w:t>
      </w:r>
      <w:r w:rsidR="00743111" w:rsidRPr="00070885">
        <w:rPr>
          <w:rFonts w:ascii="Times New Roman" w:hAnsi="Times New Roman" w:cs="Times New Roman"/>
          <w:sz w:val="24"/>
          <w:szCs w:val="24"/>
        </w:rPr>
        <w:t xml:space="preserve"> at samarbeidet mellom barnehagen og foreldregruppen</w:t>
      </w:r>
      <w:r w:rsidR="00866E03" w:rsidRPr="00070885">
        <w:rPr>
          <w:rFonts w:ascii="Times New Roman" w:hAnsi="Times New Roman" w:cs="Times New Roman"/>
          <w:sz w:val="24"/>
          <w:szCs w:val="24"/>
        </w:rPr>
        <w:t xml:space="preserve"> skape</w:t>
      </w:r>
      <w:r w:rsidR="007118E3" w:rsidRPr="00070885">
        <w:rPr>
          <w:rFonts w:ascii="Times New Roman" w:hAnsi="Times New Roman" w:cs="Times New Roman"/>
          <w:sz w:val="24"/>
          <w:szCs w:val="24"/>
        </w:rPr>
        <w:t>r</w:t>
      </w:r>
      <w:r w:rsidR="00866E03" w:rsidRPr="00070885">
        <w:rPr>
          <w:rFonts w:ascii="Times New Roman" w:hAnsi="Times New Roman" w:cs="Times New Roman"/>
          <w:sz w:val="24"/>
          <w:szCs w:val="24"/>
        </w:rPr>
        <w:t xml:space="preserve"> et godt barnehagemiljø</w:t>
      </w:r>
      <w:r w:rsidR="007118E3" w:rsidRPr="00070885">
        <w:rPr>
          <w:rFonts w:ascii="Times New Roman" w:hAnsi="Times New Roman" w:cs="Times New Roman"/>
          <w:sz w:val="24"/>
          <w:szCs w:val="24"/>
        </w:rPr>
        <w:t>.</w:t>
      </w:r>
    </w:p>
    <w:p w14:paraId="7958D602" w14:textId="22EB3781" w:rsidR="00361E68" w:rsidRPr="00070885" w:rsidRDefault="00C368F5" w:rsidP="00675B40">
      <w:pPr>
        <w:pStyle w:val="Listeavsnitt"/>
        <w:numPr>
          <w:ilvl w:val="0"/>
          <w:numId w:val="8"/>
        </w:numPr>
        <w:rPr>
          <w:rFonts w:ascii="Times New Roman" w:hAnsi="Times New Roman" w:cs="Times New Roman"/>
        </w:rPr>
      </w:pPr>
      <w:r w:rsidRPr="00070885">
        <w:rPr>
          <w:rFonts w:ascii="Times New Roman" w:hAnsi="Times New Roman" w:cs="Times New Roman"/>
          <w:sz w:val="24"/>
          <w:szCs w:val="24"/>
        </w:rPr>
        <w:t>Foreldreråd</w:t>
      </w:r>
      <w:r w:rsidR="00772430" w:rsidRPr="00070885">
        <w:rPr>
          <w:rFonts w:ascii="Times New Roman" w:hAnsi="Times New Roman" w:cs="Times New Roman"/>
          <w:sz w:val="24"/>
          <w:szCs w:val="24"/>
        </w:rPr>
        <w:t xml:space="preserve">srepresentantene er barnehagens </w:t>
      </w:r>
      <w:proofErr w:type="spellStart"/>
      <w:r w:rsidR="00772430" w:rsidRPr="00070885">
        <w:rPr>
          <w:rFonts w:ascii="Times New Roman" w:hAnsi="Times New Roman" w:cs="Times New Roman"/>
          <w:sz w:val="24"/>
          <w:szCs w:val="24"/>
        </w:rPr>
        <w:t>valgkomitè</w:t>
      </w:r>
      <w:proofErr w:type="spellEnd"/>
      <w:r w:rsidR="00772430" w:rsidRPr="00070885">
        <w:rPr>
          <w:rFonts w:ascii="Times New Roman" w:hAnsi="Times New Roman" w:cs="Times New Roman"/>
          <w:sz w:val="24"/>
          <w:szCs w:val="24"/>
        </w:rPr>
        <w:t xml:space="preserve"> ved valg av styrets medlemmer</w:t>
      </w:r>
      <w:r w:rsidR="00FF0145" w:rsidRPr="00070885">
        <w:rPr>
          <w:rFonts w:ascii="Times New Roman" w:hAnsi="Times New Roman" w:cs="Times New Roman"/>
          <w:sz w:val="24"/>
          <w:szCs w:val="24"/>
        </w:rPr>
        <w:t>. De</w:t>
      </w:r>
      <w:r w:rsidR="001817FA" w:rsidRPr="00070885">
        <w:rPr>
          <w:rFonts w:ascii="Times New Roman" w:hAnsi="Times New Roman" w:cs="Times New Roman"/>
          <w:sz w:val="24"/>
          <w:szCs w:val="24"/>
        </w:rPr>
        <w:t xml:space="preserve"> skal</w:t>
      </w:r>
      <w:r w:rsidR="00BD665B" w:rsidRPr="00070885">
        <w:rPr>
          <w:rFonts w:ascii="Times New Roman" w:hAnsi="Times New Roman" w:cs="Times New Roman"/>
          <w:sz w:val="24"/>
          <w:szCs w:val="24"/>
        </w:rPr>
        <w:t xml:space="preserve"> fremme a</w:t>
      </w:r>
      <w:r w:rsidR="008662F7" w:rsidRPr="00070885">
        <w:rPr>
          <w:rFonts w:ascii="Times New Roman" w:hAnsi="Times New Roman" w:cs="Times New Roman"/>
          <w:sz w:val="24"/>
          <w:szCs w:val="24"/>
        </w:rPr>
        <w:t>ktuelle</w:t>
      </w:r>
      <w:r w:rsidR="00BD665B" w:rsidRPr="00070885">
        <w:rPr>
          <w:rFonts w:ascii="Times New Roman" w:hAnsi="Times New Roman" w:cs="Times New Roman"/>
          <w:sz w:val="24"/>
          <w:szCs w:val="24"/>
        </w:rPr>
        <w:t xml:space="preserve"> representanter</w:t>
      </w:r>
      <w:r w:rsidR="00FF0145" w:rsidRPr="00070885">
        <w:rPr>
          <w:rFonts w:ascii="Times New Roman" w:hAnsi="Times New Roman" w:cs="Times New Roman"/>
          <w:sz w:val="24"/>
          <w:szCs w:val="24"/>
        </w:rPr>
        <w:t xml:space="preserve"> </w:t>
      </w:r>
      <w:r w:rsidR="00521351" w:rsidRPr="00070885">
        <w:rPr>
          <w:rFonts w:ascii="Times New Roman" w:hAnsi="Times New Roman" w:cs="Times New Roman"/>
          <w:sz w:val="24"/>
          <w:szCs w:val="24"/>
        </w:rPr>
        <w:t xml:space="preserve">som vil stille til valg </w:t>
      </w:r>
      <w:r w:rsidR="00FF0145" w:rsidRPr="00070885">
        <w:rPr>
          <w:rFonts w:ascii="Times New Roman" w:hAnsi="Times New Roman" w:cs="Times New Roman"/>
          <w:sz w:val="24"/>
          <w:szCs w:val="24"/>
        </w:rPr>
        <w:t>skriftlig til styret i god tid før årsmøte</w:t>
      </w:r>
      <w:r w:rsidR="008B37C5" w:rsidRPr="00070885">
        <w:rPr>
          <w:rFonts w:ascii="Times New Roman" w:hAnsi="Times New Roman" w:cs="Times New Roman"/>
          <w:sz w:val="24"/>
          <w:szCs w:val="24"/>
        </w:rPr>
        <w:t>t skal avholdes</w:t>
      </w:r>
      <w:r w:rsidR="00E32156" w:rsidRPr="00070885">
        <w:rPr>
          <w:rFonts w:ascii="Times New Roman" w:hAnsi="Times New Roman" w:cs="Times New Roman"/>
          <w:sz w:val="24"/>
          <w:szCs w:val="24"/>
        </w:rPr>
        <w:t>.</w:t>
      </w:r>
    </w:p>
    <w:p w14:paraId="3D25C071" w14:textId="6DD0ABB9" w:rsidR="00675B40" w:rsidRPr="00070885" w:rsidRDefault="00675B40" w:rsidP="00675B40">
      <w:pPr>
        <w:rPr>
          <w:b/>
          <w:bCs/>
        </w:rPr>
      </w:pPr>
      <w:r w:rsidRPr="00070885">
        <w:rPr>
          <w:b/>
          <w:bCs/>
        </w:rPr>
        <w:t xml:space="preserve">§ </w:t>
      </w:r>
      <w:r w:rsidR="008A3A4E" w:rsidRPr="00070885">
        <w:rPr>
          <w:b/>
          <w:bCs/>
        </w:rPr>
        <w:t>7</w:t>
      </w:r>
      <w:r w:rsidRPr="00070885">
        <w:rPr>
          <w:b/>
          <w:bCs/>
        </w:rPr>
        <w:t xml:space="preserve"> Foreldrerådets årsmøte</w:t>
      </w:r>
    </w:p>
    <w:p w14:paraId="6C548225" w14:textId="70DEF658" w:rsidR="00675B40" w:rsidRPr="00070885" w:rsidRDefault="00675B40" w:rsidP="00675B40">
      <w:r w:rsidRPr="00070885">
        <w:t>Foreldrerådet skal avholde årsmøte innen utgangen av mars måned.</w:t>
      </w:r>
      <w:r w:rsidR="00196FBC" w:rsidRPr="00070885">
        <w:t xml:space="preserve"> Årsmøtet er foretakets øverste organ.</w:t>
      </w:r>
    </w:p>
    <w:p w14:paraId="0111B025" w14:textId="77777777" w:rsidR="00675B40" w:rsidRPr="00070885" w:rsidRDefault="00675B40" w:rsidP="00675B40"/>
    <w:p w14:paraId="1E9F21BB" w14:textId="5DBCF389" w:rsidR="00915DA1" w:rsidRDefault="00675B40" w:rsidP="00675B40">
      <w:r>
        <w:t xml:space="preserve">Innkalling og saksliste skal sendes foreldrene med minst 14 dagers varsel. </w:t>
      </w:r>
    </w:p>
    <w:p w14:paraId="59DDD5CE" w14:textId="77777777" w:rsidR="00675B40" w:rsidRDefault="00675B40" w:rsidP="00675B40">
      <w:r>
        <w:t>På årsmøtet skal det føres protokoll. Styret foretar innkalling og fastsetter sakslisten som skal inneholde:</w:t>
      </w:r>
    </w:p>
    <w:p w14:paraId="2E602122" w14:textId="77777777" w:rsidR="00675B40" w:rsidRDefault="00675B40" w:rsidP="00675B40">
      <w:pPr>
        <w:numPr>
          <w:ilvl w:val="0"/>
          <w:numId w:val="4"/>
        </w:numPr>
      </w:pPr>
      <w:r>
        <w:t>Valg av møteleder, referent og to som skal underskrive protokollen i tillegg til møteleder.</w:t>
      </w:r>
    </w:p>
    <w:p w14:paraId="38E3D6B1" w14:textId="77777777" w:rsidR="00675B40" w:rsidRDefault="00675B40" w:rsidP="00675B40">
      <w:pPr>
        <w:numPr>
          <w:ilvl w:val="0"/>
          <w:numId w:val="4"/>
        </w:numPr>
      </w:pPr>
      <w:r>
        <w:t>Styrets årsberetning</w:t>
      </w:r>
    </w:p>
    <w:p w14:paraId="17B006C4" w14:textId="77777777" w:rsidR="00675B40" w:rsidRDefault="00675B40" w:rsidP="00675B40">
      <w:pPr>
        <w:numPr>
          <w:ilvl w:val="0"/>
          <w:numId w:val="4"/>
        </w:numPr>
      </w:pPr>
      <w:r>
        <w:t>Styrers årsberetning</w:t>
      </w:r>
    </w:p>
    <w:p w14:paraId="57004519" w14:textId="77777777" w:rsidR="00675B40" w:rsidRDefault="00675B40" w:rsidP="00675B40">
      <w:pPr>
        <w:numPr>
          <w:ilvl w:val="0"/>
          <w:numId w:val="4"/>
        </w:numPr>
      </w:pPr>
      <w:r>
        <w:t>Godkjenning av regnskap.</w:t>
      </w:r>
    </w:p>
    <w:p w14:paraId="4067BD41" w14:textId="77777777" w:rsidR="00675B40" w:rsidRDefault="00675B40" w:rsidP="00675B40">
      <w:pPr>
        <w:numPr>
          <w:ilvl w:val="0"/>
          <w:numId w:val="4"/>
        </w:numPr>
      </w:pPr>
      <w:r>
        <w:t>Foreldrebetaling for neste barnehageår og forslag til budsjett</w:t>
      </w:r>
    </w:p>
    <w:p w14:paraId="66D4330A" w14:textId="77777777" w:rsidR="00675B40" w:rsidRDefault="00675B40" w:rsidP="00675B40">
      <w:pPr>
        <w:numPr>
          <w:ilvl w:val="0"/>
          <w:numId w:val="4"/>
        </w:numPr>
      </w:pPr>
      <w:r>
        <w:lastRenderedPageBreak/>
        <w:t>Valg av styremedlemmer, varamedlemmer og styrets leder.</w:t>
      </w:r>
    </w:p>
    <w:p w14:paraId="75B6EAF5" w14:textId="77777777" w:rsidR="00675B40" w:rsidRDefault="00675B40" w:rsidP="00675B40">
      <w:pPr>
        <w:numPr>
          <w:ilvl w:val="0"/>
          <w:numId w:val="4"/>
        </w:numPr>
      </w:pPr>
      <w:r>
        <w:t>Valg av revisor og godkjenning av dennes honorar.</w:t>
      </w:r>
    </w:p>
    <w:p w14:paraId="0560C187" w14:textId="77777777" w:rsidR="00675B40" w:rsidRDefault="00675B40" w:rsidP="00675B40">
      <w:pPr>
        <w:numPr>
          <w:ilvl w:val="0"/>
          <w:numId w:val="4"/>
        </w:numPr>
      </w:pPr>
      <w:r>
        <w:t xml:space="preserve"> Innkomne saker fra styret og medlemmene som skal legges frem på årsmøtet. Styrets forslag må være inntatt i den utsendte saksliste. Forslag fra medlemmer må være styret i hende senest 1. mars før årsmøtet.</w:t>
      </w:r>
    </w:p>
    <w:p w14:paraId="6BED09B8" w14:textId="77777777" w:rsidR="00675B40" w:rsidRDefault="00675B40" w:rsidP="00675B40"/>
    <w:p w14:paraId="0518BC28" w14:textId="1E9DFC89" w:rsidR="00675B40" w:rsidRPr="00C861E5" w:rsidRDefault="00675B40" w:rsidP="00C861E5">
      <w:r>
        <w:t xml:space="preserve">Se for øvrig § </w:t>
      </w:r>
      <w:r w:rsidR="00C27321">
        <w:t>9</w:t>
      </w:r>
      <w:r>
        <w:t xml:space="preserve"> om vedtektsendringer og oppløsning av stiftelsen.</w:t>
      </w:r>
    </w:p>
    <w:p w14:paraId="3C509D5C" w14:textId="77777777" w:rsidR="00675B40" w:rsidRDefault="00675B40" w:rsidP="00675B40">
      <w:pPr>
        <w:rPr>
          <w:b/>
          <w:bCs/>
        </w:rPr>
      </w:pPr>
    </w:p>
    <w:p w14:paraId="7BB1A18B" w14:textId="760807CE" w:rsidR="00675B40" w:rsidRDefault="00675B40" w:rsidP="00675B40">
      <w:pPr>
        <w:rPr>
          <w:b/>
          <w:bCs/>
        </w:rPr>
      </w:pPr>
      <w:r>
        <w:rPr>
          <w:b/>
          <w:bCs/>
        </w:rPr>
        <w:t xml:space="preserve">§ </w:t>
      </w:r>
      <w:r w:rsidR="00C861E5">
        <w:rPr>
          <w:b/>
          <w:bCs/>
        </w:rPr>
        <w:t>8</w:t>
      </w:r>
      <w:r>
        <w:rPr>
          <w:b/>
          <w:bCs/>
        </w:rPr>
        <w:t xml:space="preserve"> Ekstraordinært foreldreråd</w:t>
      </w:r>
    </w:p>
    <w:p w14:paraId="688F4A81" w14:textId="273F2316" w:rsidR="00675B40" w:rsidRDefault="00675B40" w:rsidP="00675B40">
      <w:r>
        <w:t>Ekstraordinært foreldreråd skal a</w:t>
      </w:r>
      <w:r w:rsidR="00A013D5">
        <w:t>vvikles når styret eller minst 1/4</w:t>
      </w:r>
      <w:r>
        <w:t xml:space="preserve"> av foreldrene krever det.</w:t>
      </w:r>
    </w:p>
    <w:p w14:paraId="5C2A1E30" w14:textId="77777777" w:rsidR="00675B40" w:rsidRDefault="00675B40" w:rsidP="00675B40"/>
    <w:p w14:paraId="56D503C8" w14:textId="5DC0FF90" w:rsidR="00675B40" w:rsidRDefault="00675B40" w:rsidP="00675B40">
      <w:pPr>
        <w:rPr>
          <w:b/>
          <w:bCs/>
        </w:rPr>
      </w:pPr>
      <w:r>
        <w:rPr>
          <w:b/>
          <w:bCs/>
        </w:rPr>
        <w:t xml:space="preserve">§ </w:t>
      </w:r>
      <w:r w:rsidR="00F4084C">
        <w:rPr>
          <w:b/>
          <w:bCs/>
        </w:rPr>
        <w:t>9</w:t>
      </w:r>
      <w:r>
        <w:rPr>
          <w:b/>
          <w:bCs/>
        </w:rPr>
        <w:t xml:space="preserve"> Flertallskrav og stemmerett</w:t>
      </w:r>
    </w:p>
    <w:p w14:paraId="3FC5E53A" w14:textId="64300773" w:rsidR="00361E68" w:rsidRDefault="00675B40" w:rsidP="009E3C58">
      <w:r>
        <w:t xml:space="preserve">Hvert barn i </w:t>
      </w:r>
      <w:r w:rsidRPr="001E31E7">
        <w:t>barnehagen gi</w:t>
      </w:r>
      <w:r w:rsidR="004608E2" w:rsidRPr="001E31E7">
        <w:t>s</w:t>
      </w:r>
      <w:r w:rsidRPr="001E31E7">
        <w:t xml:space="preserve"> én stemme </w:t>
      </w:r>
      <w:r w:rsidR="004608E2" w:rsidRPr="001E31E7">
        <w:t xml:space="preserve">ved fremmøte </w:t>
      </w:r>
      <w:r>
        <w:t>på årsmøtet. Vedtak kan fattes ved alminnelig flertall (mer enn halvparten av det stemmeberet</w:t>
      </w:r>
      <w:r w:rsidR="00A013D5">
        <w:t xml:space="preserve">tigede må stemme for). </w:t>
      </w:r>
      <w:r>
        <w:t>Vedtak om vedtektsendringer krever 2/3 flertall av barnehagens stemmeberettigede, mens vedtak om oppløsning krever 3/4 flertall.</w:t>
      </w:r>
    </w:p>
    <w:p w14:paraId="2C388816" w14:textId="77777777" w:rsidR="00361E68" w:rsidRDefault="00361E68" w:rsidP="00675B40">
      <w:pPr>
        <w:ind w:left="360"/>
      </w:pPr>
    </w:p>
    <w:p w14:paraId="44FBCC12" w14:textId="67ABC938" w:rsidR="00675B40" w:rsidRDefault="00675B40" w:rsidP="00675B40">
      <w:r>
        <w:rPr>
          <w:b/>
          <w:bCs/>
        </w:rPr>
        <w:t xml:space="preserve">§ </w:t>
      </w:r>
      <w:r w:rsidR="00187589">
        <w:rPr>
          <w:b/>
          <w:bCs/>
        </w:rPr>
        <w:t>10</w:t>
      </w:r>
      <w:r>
        <w:rPr>
          <w:b/>
          <w:bCs/>
        </w:rPr>
        <w:t xml:space="preserve"> Styrets sammensetning, styremøter m.m</w:t>
      </w:r>
      <w:r>
        <w:t>.</w:t>
      </w:r>
    </w:p>
    <w:p w14:paraId="0AD0A6CF" w14:textId="137D2B28" w:rsidR="00675B40" w:rsidRDefault="00675B40" w:rsidP="00675B40">
      <w:r>
        <w:t>Styret skal ha seks</w:t>
      </w:r>
      <w:r w:rsidR="008F6D72">
        <w:t xml:space="preserve"> </w:t>
      </w:r>
      <w:r w:rsidR="008F6D72" w:rsidRPr="00197048">
        <w:t>stemmeberettige</w:t>
      </w:r>
      <w:r w:rsidR="00A013D5" w:rsidRPr="00197048">
        <w:t>de</w:t>
      </w:r>
      <w:r w:rsidR="008F6D72" w:rsidRPr="00197048">
        <w:t xml:space="preserve"> </w:t>
      </w:r>
      <w:r>
        <w:t>medlemmer. Fire styremedlemmer velges av og blant medlemmene på årsmøtet. Årsmøte velger også to varamedlemmer. To styremedlemmer velges av og blant de ansatte. De ansatte velger også to varamedlemmer. Styremedlemmer og varamedlemmer velges for to år av gangen.</w:t>
      </w:r>
    </w:p>
    <w:p w14:paraId="019C05A1" w14:textId="77777777" w:rsidR="00675B40" w:rsidRDefault="00675B40" w:rsidP="00675B40"/>
    <w:p w14:paraId="5990AE54" w14:textId="77777777" w:rsidR="00675B40" w:rsidRDefault="00675B40" w:rsidP="00675B40">
      <w:r>
        <w:t>Styrets leder skal velges blant de årsmøtevalgte styremedlemmene. Det er årsmøtet som velger styrets leder. Styrets leder velges for ett år av gangen.</w:t>
      </w:r>
    </w:p>
    <w:p w14:paraId="1E7CB93D" w14:textId="77777777" w:rsidR="00675B40" w:rsidRDefault="00675B40" w:rsidP="00675B40"/>
    <w:p w14:paraId="31DB2D9B" w14:textId="77777777" w:rsidR="00675B40" w:rsidRDefault="00675B40" w:rsidP="00675B40">
      <w:r>
        <w:t>Styrets arbeid godtgjøres etter vedtak på årsmøtet.</w:t>
      </w:r>
    </w:p>
    <w:p w14:paraId="407161FC" w14:textId="77777777" w:rsidR="00675B40" w:rsidRDefault="00675B40" w:rsidP="00675B40"/>
    <w:p w14:paraId="58C8CFBF" w14:textId="77777777" w:rsidR="00675B40" w:rsidRDefault="00675B40" w:rsidP="00675B40">
      <w:r>
        <w:t>Styret gjør vedtak i møte. Styremøter holdes etter en plan fastsatt av styret og for øvrig når styrets leder eller et styremedlem finner det nødvendig. Styrer</w:t>
      </w:r>
      <w:r w:rsidR="008F6D72">
        <w:t xml:space="preserve"> </w:t>
      </w:r>
      <w:r w:rsidR="008F6D72" w:rsidRPr="00197048">
        <w:t>er en del av styret</w:t>
      </w:r>
      <w:r w:rsidRPr="00197048">
        <w:t xml:space="preserve"> </w:t>
      </w:r>
      <w:r w:rsidR="008F6D72">
        <w:t xml:space="preserve">og </w:t>
      </w:r>
      <w:r>
        <w:t>har møte-, tale- og forslagsrett i styret.</w:t>
      </w:r>
    </w:p>
    <w:p w14:paraId="2AD6AC01" w14:textId="77777777" w:rsidR="00675B40" w:rsidRDefault="00675B40" w:rsidP="00675B40"/>
    <w:p w14:paraId="08915F22" w14:textId="77777777" w:rsidR="00675B40" w:rsidRDefault="00675B40" w:rsidP="00675B40">
      <w:r>
        <w:t>Som styrets vedtak gjelder det som flertallet av de møtende har stemt for. Ved stemmelikhet gjelder det som lederen har stemt for. Er ikke lederen til stede, gjelder det som møtelederen har stemt for.</w:t>
      </w:r>
    </w:p>
    <w:p w14:paraId="4BFB5ABE" w14:textId="77777777" w:rsidR="00675B40" w:rsidRDefault="00675B40" w:rsidP="00675B40"/>
    <w:p w14:paraId="04D4F821" w14:textId="77777777" w:rsidR="00675B40" w:rsidRDefault="00675B40" w:rsidP="00675B40">
      <w:pPr>
        <w:pStyle w:val="Brdtekstinnrykk"/>
        <w:ind w:left="0"/>
      </w:pPr>
      <w:r>
        <w:t>Styret skal føre møtebok som skal ha fortløpende sidetall. Tid og sted for møtene skal fremgå, likeså hvem som er tilstede. Møteboken skal inneholde de vedtak som styret gjør. Hvert styremedlem kan kreve å få særskilte merknader protokollført. Møteprotokollene skal underskrives av styremedlemmene.</w:t>
      </w:r>
    </w:p>
    <w:p w14:paraId="08218546" w14:textId="77777777" w:rsidR="00675B40" w:rsidRDefault="00675B40" w:rsidP="00675B40">
      <w:pPr>
        <w:pStyle w:val="Brdtekstinnrykk"/>
        <w:ind w:left="0"/>
        <w:rPr>
          <w:b/>
          <w:bCs/>
        </w:rPr>
      </w:pPr>
    </w:p>
    <w:p w14:paraId="09028D99" w14:textId="3E50C438" w:rsidR="00675B40" w:rsidRDefault="00675B40" w:rsidP="00675B40">
      <w:pPr>
        <w:pStyle w:val="Brdtekstinnrykk"/>
        <w:ind w:left="0"/>
        <w:rPr>
          <w:b/>
          <w:bCs/>
        </w:rPr>
      </w:pPr>
      <w:r>
        <w:rPr>
          <w:b/>
          <w:bCs/>
        </w:rPr>
        <w:t>§ 1</w:t>
      </w:r>
      <w:r w:rsidR="00361E68">
        <w:rPr>
          <w:b/>
          <w:bCs/>
        </w:rPr>
        <w:t>1</w:t>
      </w:r>
      <w:r>
        <w:rPr>
          <w:b/>
          <w:bCs/>
        </w:rPr>
        <w:t xml:space="preserve"> Styrets myndighet og plikter</w:t>
      </w:r>
    </w:p>
    <w:p w14:paraId="41FEDEC7" w14:textId="77777777" w:rsidR="00675B40" w:rsidRDefault="00675B40" w:rsidP="00675B40">
      <w:pPr>
        <w:pStyle w:val="Brdtekstinnrykk"/>
        <w:ind w:left="0"/>
      </w:pPr>
      <w:r>
        <w:t>Styret forestår og har ansvar for den alminnelige forvaltningen av stiftelsen, og representerer den utad. Stiftelsen forpliktes utad av styret ved underskrift av styrets leder og ett av de andre blant foreldrene valgte styremedlemmene.</w:t>
      </w:r>
    </w:p>
    <w:p w14:paraId="69B55AF9" w14:textId="77777777" w:rsidR="00675B40" w:rsidRDefault="00675B40" w:rsidP="00675B40">
      <w:pPr>
        <w:pStyle w:val="Brdtekstinnrykk"/>
        <w:ind w:left="0"/>
      </w:pPr>
    </w:p>
    <w:p w14:paraId="7A9BA724" w14:textId="77777777" w:rsidR="00367B62" w:rsidRDefault="00367B62" w:rsidP="00675B40">
      <w:pPr>
        <w:pStyle w:val="Brdtekstinnrykk"/>
        <w:ind w:left="0"/>
      </w:pPr>
    </w:p>
    <w:p w14:paraId="7284D47D" w14:textId="77777777" w:rsidR="00367B62" w:rsidRDefault="00367B62" w:rsidP="00675B40">
      <w:pPr>
        <w:pStyle w:val="Brdtekstinnrykk"/>
        <w:ind w:left="0"/>
      </w:pPr>
    </w:p>
    <w:p w14:paraId="6D6FE4C3" w14:textId="40680B43" w:rsidR="00675B40" w:rsidRDefault="00675B40" w:rsidP="00675B40">
      <w:pPr>
        <w:pStyle w:val="Brdtekstinnrykk"/>
        <w:ind w:left="0"/>
      </w:pPr>
      <w:r>
        <w:t>Styret skal sørge for en betryggende regnskapsførsel etter stiftelseslovens regler, herunder oppsetting av regnskapssammendrag. Styret skal legge årsregnskap og årsberetning frem for årsmøtet.</w:t>
      </w:r>
    </w:p>
    <w:p w14:paraId="78A7F2AA" w14:textId="77777777" w:rsidR="00675B40" w:rsidRDefault="00675B40" w:rsidP="00675B40">
      <w:pPr>
        <w:pStyle w:val="Brdtekstinnrykk"/>
        <w:ind w:left="0"/>
      </w:pPr>
    </w:p>
    <w:p w14:paraId="74CE2FF1" w14:textId="2F726A44" w:rsidR="00675B40" w:rsidRDefault="00675B40" w:rsidP="00EA158A">
      <w:pPr>
        <w:pStyle w:val="Brdtekstinnrykk"/>
        <w:ind w:left="0"/>
      </w:pPr>
      <w:r>
        <w:t>Styret skal lede barnehagen og føre tilsyn med at barnehagen drives i samsvar med gjeldende lover, forskrifter og vedtekter. Styret skal godkjenne årsplanene. Styret har ansvar for å sende årsmelding til kommunen innen fastsatt frist, jfr., regler fo</w:t>
      </w:r>
      <w:r w:rsidR="00197048">
        <w:t>r statstilskudd for barnehager.</w:t>
      </w:r>
    </w:p>
    <w:p w14:paraId="406F6C80" w14:textId="77777777" w:rsidR="00EA158A" w:rsidRDefault="00EA158A" w:rsidP="00EA158A">
      <w:pPr>
        <w:pStyle w:val="Brdtekstinnrykk"/>
        <w:ind w:left="0"/>
      </w:pPr>
    </w:p>
    <w:p w14:paraId="43ED55BA" w14:textId="77777777" w:rsidR="00A013D5" w:rsidRDefault="00675B40" w:rsidP="00675B40">
      <w:pPr>
        <w:pStyle w:val="Brdtekstinnrykk"/>
        <w:ind w:left="0"/>
      </w:pPr>
      <w:r>
        <w:t xml:space="preserve">Styret ansetter styrer for barnehagen. </w:t>
      </w:r>
    </w:p>
    <w:p w14:paraId="25121734" w14:textId="02FEA341" w:rsidR="00675B40" w:rsidRDefault="00675B40" w:rsidP="00675B40">
      <w:pPr>
        <w:pStyle w:val="Brdtekstinnrykk"/>
        <w:ind w:left="0"/>
        <w:rPr>
          <w:b/>
          <w:bCs/>
        </w:rPr>
      </w:pPr>
      <w:r>
        <w:t>Øvrig personell ansettes av styret etter innstilling fra styrer.</w:t>
      </w:r>
    </w:p>
    <w:p w14:paraId="4210FA09" w14:textId="77777777" w:rsidR="00675B40" w:rsidRDefault="00675B40" w:rsidP="00675B40">
      <w:pPr>
        <w:pStyle w:val="Brdtekstinnrykk"/>
        <w:ind w:left="0"/>
        <w:rPr>
          <w:b/>
          <w:bCs/>
        </w:rPr>
      </w:pPr>
    </w:p>
    <w:p w14:paraId="20550470" w14:textId="650E905F" w:rsidR="00675B40" w:rsidRDefault="00675B40" w:rsidP="00675B40">
      <w:pPr>
        <w:pStyle w:val="Brdtekstinnrykk"/>
        <w:ind w:left="0"/>
        <w:rPr>
          <w:b/>
          <w:bCs/>
        </w:rPr>
      </w:pPr>
      <w:r>
        <w:rPr>
          <w:b/>
          <w:bCs/>
        </w:rPr>
        <w:t>§ 1</w:t>
      </w:r>
      <w:r w:rsidR="00361E68">
        <w:rPr>
          <w:b/>
          <w:bCs/>
        </w:rPr>
        <w:t>2</w:t>
      </w:r>
      <w:r>
        <w:rPr>
          <w:b/>
          <w:bCs/>
        </w:rPr>
        <w:t xml:space="preserve"> Styrets taushetsplikt</w:t>
      </w:r>
    </w:p>
    <w:p w14:paraId="3C3A82E2" w14:textId="63F7F168" w:rsidR="00790F9D" w:rsidRPr="00197048" w:rsidRDefault="00675B40" w:rsidP="00197048">
      <w:pPr>
        <w:pStyle w:val="Brdtekstinnrykk"/>
        <w:ind w:left="0"/>
      </w:pPr>
      <w:r>
        <w:t xml:space="preserve">Styrets medlemmer har taushetsplikt om personlige forhold knyttet til barnehagens barn og ansatte som de blir </w:t>
      </w:r>
      <w:r w:rsidR="00C56003">
        <w:t>kjent med gjennom styrearbeidet</w:t>
      </w:r>
      <w:r w:rsidR="00C56003" w:rsidRPr="00197048">
        <w:t xml:space="preserve">, </w:t>
      </w:r>
      <w:proofErr w:type="spellStart"/>
      <w:r w:rsidR="00EA158A" w:rsidRPr="00197048">
        <w:t>jfr</w:t>
      </w:r>
      <w:proofErr w:type="spellEnd"/>
      <w:r w:rsidR="00EA158A" w:rsidRPr="00197048">
        <w:t xml:space="preserve"> B</w:t>
      </w:r>
      <w:r w:rsidR="00C56003" w:rsidRPr="00197048">
        <w:t>arnehageloven § 20.</w:t>
      </w:r>
    </w:p>
    <w:p w14:paraId="2A12A9B9" w14:textId="563C3BB1" w:rsidR="00675B40" w:rsidRDefault="00675B40" w:rsidP="00985952">
      <w:pPr>
        <w:spacing w:line="276" w:lineRule="auto"/>
      </w:pPr>
    </w:p>
    <w:p w14:paraId="2905ECBC" w14:textId="77777777" w:rsidR="00675B40" w:rsidRDefault="00675B40" w:rsidP="00675B40">
      <w:pPr>
        <w:rPr>
          <w:rFonts w:ascii="Impact" w:hAnsi="Impact"/>
          <w:snapToGrid w:val="0"/>
          <w:sz w:val="28"/>
        </w:rPr>
      </w:pPr>
    </w:p>
    <w:p w14:paraId="43A19BC7" w14:textId="015EFF4C" w:rsidR="009D0A67" w:rsidRPr="000D3F3E" w:rsidRDefault="009D0A67" w:rsidP="000D3F3E">
      <w:pPr>
        <w:rPr>
          <w:snapToGrid w:val="0"/>
          <w:sz w:val="22"/>
        </w:rPr>
      </w:pPr>
    </w:p>
    <w:sectPr w:rsidR="009D0A67" w:rsidRPr="000D3F3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5D6B" w14:textId="77777777" w:rsidR="00ED4A95" w:rsidRDefault="00ED4A95" w:rsidP="003C1480">
      <w:r>
        <w:separator/>
      </w:r>
    </w:p>
  </w:endnote>
  <w:endnote w:type="continuationSeparator" w:id="0">
    <w:p w14:paraId="24E118FE" w14:textId="77777777" w:rsidR="00ED4A95" w:rsidRDefault="00ED4A95" w:rsidP="003C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1597"/>
      <w:gridCol w:w="5877"/>
      <w:gridCol w:w="1598"/>
    </w:tblGrid>
    <w:tr w:rsidR="00675B40" w14:paraId="26D672D1" w14:textId="77777777">
      <w:trPr>
        <w:trHeight w:val="151"/>
      </w:trPr>
      <w:tc>
        <w:tcPr>
          <w:tcW w:w="2250" w:type="pct"/>
          <w:tcBorders>
            <w:bottom w:val="single" w:sz="4" w:space="0" w:color="4E67C8" w:themeColor="accent1"/>
          </w:tcBorders>
        </w:tcPr>
        <w:p w14:paraId="062AFBA8" w14:textId="77777777" w:rsidR="00675B40" w:rsidRDefault="00675B40">
          <w:pPr>
            <w:pStyle w:val="Topptekst"/>
            <w:rPr>
              <w:rFonts w:asciiTheme="majorHAnsi" w:eastAsiaTheme="majorEastAsia" w:hAnsiTheme="majorHAnsi" w:cstheme="majorBidi"/>
              <w:b/>
              <w:bCs/>
            </w:rPr>
          </w:pPr>
        </w:p>
      </w:tc>
      <w:tc>
        <w:tcPr>
          <w:tcW w:w="500" w:type="pct"/>
          <w:vMerge w:val="restart"/>
          <w:noWrap/>
          <w:vAlign w:val="center"/>
        </w:tcPr>
        <w:p w14:paraId="3A050551" w14:textId="7BA0CC3C" w:rsidR="00675B40" w:rsidRPr="00675B40" w:rsidRDefault="00675B40" w:rsidP="00675B40">
          <w:pPr>
            <w:pStyle w:val="Ingenmellomrom"/>
            <w:rPr>
              <w:rFonts w:asciiTheme="majorHAnsi" w:eastAsiaTheme="majorEastAsia" w:hAnsiTheme="majorHAnsi" w:cstheme="majorBidi"/>
              <w:b/>
              <w:bCs/>
            </w:rPr>
          </w:pPr>
          <w:r>
            <w:rPr>
              <w:rFonts w:asciiTheme="majorHAnsi" w:eastAsiaTheme="majorEastAsia" w:hAnsiTheme="majorHAnsi" w:cstheme="majorBidi"/>
              <w:b/>
              <w:bCs/>
            </w:rPr>
            <w:t xml:space="preserve">Nybu Barnehage </w:t>
          </w:r>
          <w:r w:rsidR="003456CB">
            <w:rPr>
              <w:rFonts w:asciiTheme="majorHAnsi" w:eastAsiaTheme="majorEastAsia" w:hAnsiTheme="majorHAnsi" w:cstheme="majorBidi"/>
              <w:b/>
              <w:bCs/>
            </w:rPr>
            <w:t>–</w:t>
          </w:r>
          <w:r>
            <w:rPr>
              <w:rFonts w:asciiTheme="majorHAnsi" w:eastAsiaTheme="majorEastAsia" w:hAnsiTheme="majorHAnsi" w:cstheme="majorBidi"/>
              <w:b/>
              <w:bCs/>
            </w:rPr>
            <w:t xml:space="preserve"> vedtekter</w:t>
          </w:r>
          <w:r w:rsidR="003456CB">
            <w:rPr>
              <w:rFonts w:asciiTheme="majorHAnsi" w:eastAsiaTheme="majorEastAsia" w:hAnsiTheme="majorHAnsi" w:cstheme="majorBidi"/>
              <w:b/>
              <w:bCs/>
            </w:rPr>
            <w:t xml:space="preserve"> i henhold til Stiftelsesloven</w:t>
          </w:r>
        </w:p>
      </w:tc>
      <w:tc>
        <w:tcPr>
          <w:tcW w:w="2250" w:type="pct"/>
          <w:tcBorders>
            <w:bottom w:val="single" w:sz="4" w:space="0" w:color="4E67C8" w:themeColor="accent1"/>
          </w:tcBorders>
        </w:tcPr>
        <w:p w14:paraId="6DA9D17C" w14:textId="77777777" w:rsidR="00675B40" w:rsidRDefault="00675B40">
          <w:pPr>
            <w:pStyle w:val="Topptekst"/>
            <w:rPr>
              <w:rFonts w:asciiTheme="majorHAnsi" w:eastAsiaTheme="majorEastAsia" w:hAnsiTheme="majorHAnsi" w:cstheme="majorBidi"/>
              <w:b/>
              <w:bCs/>
            </w:rPr>
          </w:pPr>
        </w:p>
      </w:tc>
    </w:tr>
    <w:tr w:rsidR="00675B40" w14:paraId="39BB6723" w14:textId="77777777">
      <w:trPr>
        <w:trHeight w:val="150"/>
      </w:trPr>
      <w:tc>
        <w:tcPr>
          <w:tcW w:w="2250" w:type="pct"/>
          <w:tcBorders>
            <w:top w:val="single" w:sz="4" w:space="0" w:color="4E67C8" w:themeColor="accent1"/>
          </w:tcBorders>
        </w:tcPr>
        <w:p w14:paraId="0BFF7DA4" w14:textId="77777777" w:rsidR="00675B40" w:rsidRDefault="00675B40">
          <w:pPr>
            <w:pStyle w:val="Topptekst"/>
            <w:rPr>
              <w:rFonts w:asciiTheme="majorHAnsi" w:eastAsiaTheme="majorEastAsia" w:hAnsiTheme="majorHAnsi" w:cstheme="majorBidi"/>
              <w:b/>
              <w:bCs/>
            </w:rPr>
          </w:pPr>
        </w:p>
      </w:tc>
      <w:tc>
        <w:tcPr>
          <w:tcW w:w="500" w:type="pct"/>
          <w:vMerge/>
        </w:tcPr>
        <w:p w14:paraId="6383BB84" w14:textId="77777777" w:rsidR="00675B40" w:rsidRDefault="00675B40">
          <w:pPr>
            <w:pStyle w:val="Topptekst"/>
            <w:jc w:val="center"/>
            <w:rPr>
              <w:rFonts w:asciiTheme="majorHAnsi" w:eastAsiaTheme="majorEastAsia" w:hAnsiTheme="majorHAnsi" w:cstheme="majorBidi"/>
              <w:b/>
              <w:bCs/>
            </w:rPr>
          </w:pPr>
        </w:p>
      </w:tc>
      <w:tc>
        <w:tcPr>
          <w:tcW w:w="2250" w:type="pct"/>
          <w:tcBorders>
            <w:top w:val="single" w:sz="4" w:space="0" w:color="4E67C8" w:themeColor="accent1"/>
          </w:tcBorders>
        </w:tcPr>
        <w:p w14:paraId="4FBDA6F8" w14:textId="77777777" w:rsidR="00675B40" w:rsidRDefault="00675B40">
          <w:pPr>
            <w:pStyle w:val="Topptekst"/>
            <w:rPr>
              <w:rFonts w:asciiTheme="majorHAnsi" w:eastAsiaTheme="majorEastAsia" w:hAnsiTheme="majorHAnsi" w:cstheme="majorBidi"/>
              <w:b/>
              <w:bCs/>
            </w:rPr>
          </w:pPr>
        </w:p>
      </w:tc>
    </w:tr>
  </w:tbl>
  <w:p w14:paraId="65708AE5" w14:textId="77777777" w:rsidR="00675B40" w:rsidRDefault="00675B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6594" w14:textId="77777777" w:rsidR="00ED4A95" w:rsidRDefault="00ED4A95" w:rsidP="003C1480">
      <w:r>
        <w:separator/>
      </w:r>
    </w:p>
  </w:footnote>
  <w:footnote w:type="continuationSeparator" w:id="0">
    <w:p w14:paraId="0B3C0C86" w14:textId="77777777" w:rsidR="00ED4A95" w:rsidRDefault="00ED4A95" w:rsidP="003C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tel"/>
      <w:id w:val="77738743"/>
      <w:placeholder>
        <w:docPart w:val="88B32459078D451B81CCAA638F2CF464"/>
      </w:placeholder>
      <w:dataBinding w:prefixMappings="xmlns:ns0='http://schemas.openxmlformats.org/package/2006/metadata/core-properties' xmlns:ns1='http://purl.org/dc/elements/1.1/'" w:xpath="/ns0:coreProperties[1]/ns1:title[1]" w:storeItemID="{6C3C8BC8-F283-45AE-878A-BAB7291924A1}"/>
      <w:text/>
    </w:sdtPr>
    <w:sdtEndPr/>
    <w:sdtContent>
      <w:p w14:paraId="2FF697DD" w14:textId="77777777" w:rsidR="003C1480" w:rsidRDefault="003C1480" w:rsidP="003C1480">
        <w:pPr>
          <w:pStyle w:val="Topptekst"/>
          <w:pBdr>
            <w:bottom w:val="thickThinSmallGap" w:sz="24" w:space="1" w:color="0B759B"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NYBU BARNEHAGE</w:t>
        </w:r>
      </w:p>
    </w:sdtContent>
  </w:sdt>
  <w:p w14:paraId="222CC317" w14:textId="77777777" w:rsidR="003C1480" w:rsidRPr="0042680A" w:rsidRDefault="00467274">
    <w:pPr>
      <w:pStyle w:val="Topptekst"/>
      <w:rPr>
        <w:rFonts w:asciiTheme="majorHAnsi" w:hAnsiTheme="majorHAnsi"/>
        <w:sz w:val="20"/>
        <w:szCs w:val="20"/>
      </w:rPr>
    </w:pPr>
    <w:r>
      <w:rPr>
        <w:rFonts w:asciiTheme="majorHAnsi" w:hAnsiTheme="majorHAnsi"/>
        <w:sz w:val="20"/>
        <w:szCs w:val="20"/>
      </w:rPr>
      <w:t>NYBUVEG</w:t>
    </w:r>
    <w:r w:rsidR="009D0A67">
      <w:rPr>
        <w:rFonts w:asciiTheme="majorHAnsi" w:hAnsiTheme="majorHAnsi"/>
        <w:sz w:val="20"/>
        <w:szCs w:val="20"/>
      </w:rPr>
      <w:t>EN 39</w:t>
    </w:r>
  </w:p>
  <w:p w14:paraId="2A451FF9" w14:textId="77777777" w:rsidR="0042680A" w:rsidRPr="0042680A" w:rsidRDefault="0042680A">
    <w:pPr>
      <w:pStyle w:val="Topptekst"/>
      <w:rPr>
        <w:rFonts w:asciiTheme="majorHAnsi" w:hAnsiTheme="majorHAnsi"/>
        <w:sz w:val="20"/>
        <w:szCs w:val="20"/>
      </w:rPr>
    </w:pPr>
    <w:r w:rsidRPr="0042680A">
      <w:rPr>
        <w:rFonts w:asciiTheme="majorHAnsi" w:hAnsiTheme="majorHAnsi"/>
        <w:sz w:val="20"/>
        <w:szCs w:val="20"/>
      </w:rPr>
      <w:t>2609 LILLEHAMMER</w:t>
    </w:r>
  </w:p>
  <w:p w14:paraId="38E86C66" w14:textId="77777777" w:rsidR="0042680A" w:rsidRPr="0042680A" w:rsidRDefault="001E4296">
    <w:pPr>
      <w:pStyle w:val="Topptekst"/>
      <w:rPr>
        <w:rFonts w:asciiTheme="majorHAnsi" w:hAnsiTheme="majorHAnsi"/>
        <w:sz w:val="20"/>
        <w:szCs w:val="20"/>
      </w:rPr>
    </w:pPr>
    <w:r>
      <w:rPr>
        <w:rFonts w:asciiTheme="majorHAnsi" w:hAnsiTheme="majorHAnsi"/>
        <w:sz w:val="20"/>
        <w:szCs w:val="20"/>
      </w:rPr>
      <w:t>TELEFON 45 00 97 42</w:t>
    </w:r>
  </w:p>
  <w:p w14:paraId="47934FD5" w14:textId="77777777" w:rsidR="0042680A" w:rsidRPr="00197048" w:rsidRDefault="00467274">
    <w:pPr>
      <w:pStyle w:val="Topptekst"/>
      <w:rPr>
        <w:rFonts w:asciiTheme="majorHAnsi" w:hAnsiTheme="majorHAnsi"/>
        <w:sz w:val="20"/>
        <w:szCs w:val="20"/>
      </w:rPr>
    </w:pPr>
    <w:r>
      <w:rPr>
        <w:rFonts w:asciiTheme="majorHAnsi" w:hAnsiTheme="majorHAnsi"/>
        <w:sz w:val="20"/>
        <w:szCs w:val="20"/>
      </w:rPr>
      <w:t xml:space="preserve">E-POST: </w:t>
    </w:r>
    <w:r w:rsidRPr="00197048">
      <w:rPr>
        <w:rFonts w:asciiTheme="majorHAnsi" w:hAnsiTheme="majorHAnsi"/>
        <w:sz w:val="20"/>
        <w:szCs w:val="20"/>
      </w:rPr>
      <w:t>kontor</w:t>
    </w:r>
    <w:r w:rsidR="0042680A" w:rsidRPr="00197048">
      <w:rPr>
        <w:rFonts w:asciiTheme="majorHAnsi" w:hAnsiTheme="majorHAnsi"/>
        <w:sz w:val="20"/>
        <w:szCs w:val="20"/>
      </w:rPr>
      <w:t>@</w:t>
    </w:r>
    <w:r w:rsidRPr="00197048">
      <w:rPr>
        <w:rFonts w:asciiTheme="majorHAnsi" w:hAnsiTheme="majorHAnsi"/>
        <w:sz w:val="20"/>
        <w:szCs w:val="20"/>
      </w:rPr>
      <w:t>nybu</w:t>
    </w:r>
    <w:r w:rsidR="0042680A" w:rsidRPr="00197048">
      <w:rPr>
        <w:rFonts w:asciiTheme="majorHAnsi" w:hAnsiTheme="majorHAnsi"/>
        <w:sz w:val="20"/>
        <w:szCs w:val="20"/>
      </w:rPr>
      <w:t>.no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12A"/>
    <w:multiLevelType w:val="hybridMultilevel"/>
    <w:tmpl w:val="AE266A2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A86DC2"/>
    <w:multiLevelType w:val="hybridMultilevel"/>
    <w:tmpl w:val="1076D7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F8F00D6"/>
    <w:multiLevelType w:val="hybridMultilevel"/>
    <w:tmpl w:val="ECE830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0A47E3B"/>
    <w:multiLevelType w:val="hybridMultilevel"/>
    <w:tmpl w:val="C9EE46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966770A"/>
    <w:multiLevelType w:val="hybridMultilevel"/>
    <w:tmpl w:val="22A0D322"/>
    <w:lvl w:ilvl="0" w:tplc="0E0664BE">
      <w:start w:val="2609"/>
      <w:numFmt w:val="bullet"/>
      <w:lvlText w:val="-"/>
      <w:lvlJc w:val="left"/>
      <w:pPr>
        <w:ind w:left="720" w:hanging="360"/>
      </w:pPr>
      <w:rPr>
        <w:rFonts w:ascii="Andalus" w:eastAsiaTheme="minorHAnsi" w:hAnsi="Andalus" w:cs="Andalu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E331B3"/>
    <w:multiLevelType w:val="hybridMultilevel"/>
    <w:tmpl w:val="476A44A4"/>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67DF34D7"/>
    <w:multiLevelType w:val="hybridMultilevel"/>
    <w:tmpl w:val="92AE9890"/>
    <w:lvl w:ilvl="0" w:tplc="0414000F">
      <w:start w:val="1"/>
      <w:numFmt w:val="decimal"/>
      <w:lvlText w:val="%1."/>
      <w:lvlJc w:val="left"/>
      <w:pPr>
        <w:tabs>
          <w:tab w:val="num" w:pos="720"/>
        </w:tabs>
        <w:ind w:left="720" w:hanging="360"/>
      </w:p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757F5136"/>
    <w:multiLevelType w:val="hybridMultilevel"/>
    <w:tmpl w:val="56569B9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11657514">
    <w:abstractNumId w:val="6"/>
  </w:num>
  <w:num w:numId="2" w16cid:durableId="57293592">
    <w:abstractNumId w:val="4"/>
  </w:num>
  <w:num w:numId="3" w16cid:durableId="305743419">
    <w:abstractNumId w:val="5"/>
  </w:num>
  <w:num w:numId="4" w16cid:durableId="429394523">
    <w:abstractNumId w:val="1"/>
  </w:num>
  <w:num w:numId="5" w16cid:durableId="1622224800">
    <w:abstractNumId w:val="7"/>
  </w:num>
  <w:num w:numId="6" w16cid:durableId="1595743135">
    <w:abstractNumId w:val="0"/>
  </w:num>
  <w:num w:numId="7" w16cid:durableId="1611356497">
    <w:abstractNumId w:val="2"/>
  </w:num>
  <w:num w:numId="8" w16cid:durableId="7440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80"/>
    <w:rsid w:val="00026B80"/>
    <w:rsid w:val="000323F5"/>
    <w:rsid w:val="00034513"/>
    <w:rsid w:val="00037D5D"/>
    <w:rsid w:val="00053C94"/>
    <w:rsid w:val="00070885"/>
    <w:rsid w:val="000739CD"/>
    <w:rsid w:val="00074D6C"/>
    <w:rsid w:val="00087842"/>
    <w:rsid w:val="00092B73"/>
    <w:rsid w:val="000B40CC"/>
    <w:rsid w:val="000C13D2"/>
    <w:rsid w:val="000D3F3E"/>
    <w:rsid w:val="000F6C65"/>
    <w:rsid w:val="00102BC8"/>
    <w:rsid w:val="0010550A"/>
    <w:rsid w:val="00107932"/>
    <w:rsid w:val="00120AB5"/>
    <w:rsid w:val="00142A25"/>
    <w:rsid w:val="00152E30"/>
    <w:rsid w:val="001616E6"/>
    <w:rsid w:val="00166128"/>
    <w:rsid w:val="001817FA"/>
    <w:rsid w:val="00187589"/>
    <w:rsid w:val="00196FBC"/>
    <w:rsid w:val="00197048"/>
    <w:rsid w:val="001B77FF"/>
    <w:rsid w:val="001D1A6E"/>
    <w:rsid w:val="001E31E7"/>
    <w:rsid w:val="001E4296"/>
    <w:rsid w:val="001F7760"/>
    <w:rsid w:val="001F7997"/>
    <w:rsid w:val="00201A46"/>
    <w:rsid w:val="00247C00"/>
    <w:rsid w:val="002972D1"/>
    <w:rsid w:val="002B234E"/>
    <w:rsid w:val="002D71C3"/>
    <w:rsid w:val="00322146"/>
    <w:rsid w:val="003456CB"/>
    <w:rsid w:val="00360604"/>
    <w:rsid w:val="00361E68"/>
    <w:rsid w:val="00363CA7"/>
    <w:rsid w:val="00366474"/>
    <w:rsid w:val="00367B62"/>
    <w:rsid w:val="00384986"/>
    <w:rsid w:val="003927BA"/>
    <w:rsid w:val="003A63BC"/>
    <w:rsid w:val="003B1F24"/>
    <w:rsid w:val="003C1480"/>
    <w:rsid w:val="003C36BA"/>
    <w:rsid w:val="003D6931"/>
    <w:rsid w:val="003E7356"/>
    <w:rsid w:val="003F04EB"/>
    <w:rsid w:val="0041768F"/>
    <w:rsid w:val="00422336"/>
    <w:rsid w:val="0042680A"/>
    <w:rsid w:val="00435943"/>
    <w:rsid w:val="00451B85"/>
    <w:rsid w:val="004608E2"/>
    <w:rsid w:val="00467274"/>
    <w:rsid w:val="004E3865"/>
    <w:rsid w:val="004F6558"/>
    <w:rsid w:val="004F77C4"/>
    <w:rsid w:val="00501862"/>
    <w:rsid w:val="00512734"/>
    <w:rsid w:val="0051318C"/>
    <w:rsid w:val="00521351"/>
    <w:rsid w:val="00553321"/>
    <w:rsid w:val="00597796"/>
    <w:rsid w:val="005B37F6"/>
    <w:rsid w:val="005C75BD"/>
    <w:rsid w:val="006459F8"/>
    <w:rsid w:val="00650D2C"/>
    <w:rsid w:val="00675B40"/>
    <w:rsid w:val="00685837"/>
    <w:rsid w:val="00686744"/>
    <w:rsid w:val="006A6C75"/>
    <w:rsid w:val="006B78A2"/>
    <w:rsid w:val="006C1DD4"/>
    <w:rsid w:val="006D0DF7"/>
    <w:rsid w:val="006D3934"/>
    <w:rsid w:val="006E17C9"/>
    <w:rsid w:val="006F4403"/>
    <w:rsid w:val="007033F6"/>
    <w:rsid w:val="00711486"/>
    <w:rsid w:val="007118E3"/>
    <w:rsid w:val="007202CC"/>
    <w:rsid w:val="0072380B"/>
    <w:rsid w:val="0073778D"/>
    <w:rsid w:val="00743111"/>
    <w:rsid w:val="0076122A"/>
    <w:rsid w:val="0076722F"/>
    <w:rsid w:val="00772430"/>
    <w:rsid w:val="00790F9D"/>
    <w:rsid w:val="007A0215"/>
    <w:rsid w:val="007A1EFF"/>
    <w:rsid w:val="007B6026"/>
    <w:rsid w:val="007C2888"/>
    <w:rsid w:val="007E1615"/>
    <w:rsid w:val="007E247A"/>
    <w:rsid w:val="007F07EB"/>
    <w:rsid w:val="00823F7D"/>
    <w:rsid w:val="008334A9"/>
    <w:rsid w:val="00836246"/>
    <w:rsid w:val="00844DAF"/>
    <w:rsid w:val="00845FA3"/>
    <w:rsid w:val="008461C3"/>
    <w:rsid w:val="008662F7"/>
    <w:rsid w:val="00866E03"/>
    <w:rsid w:val="00871384"/>
    <w:rsid w:val="008A3A4E"/>
    <w:rsid w:val="008A5566"/>
    <w:rsid w:val="008B37C5"/>
    <w:rsid w:val="008B69CD"/>
    <w:rsid w:val="008C0C0C"/>
    <w:rsid w:val="008C3929"/>
    <w:rsid w:val="008D0D78"/>
    <w:rsid w:val="008F6D72"/>
    <w:rsid w:val="00915DA1"/>
    <w:rsid w:val="00917042"/>
    <w:rsid w:val="009205D2"/>
    <w:rsid w:val="00921FA2"/>
    <w:rsid w:val="00943B16"/>
    <w:rsid w:val="009463CF"/>
    <w:rsid w:val="00955510"/>
    <w:rsid w:val="009758AE"/>
    <w:rsid w:val="00983561"/>
    <w:rsid w:val="00985952"/>
    <w:rsid w:val="009B4D45"/>
    <w:rsid w:val="009C36B7"/>
    <w:rsid w:val="009D0A67"/>
    <w:rsid w:val="009E3C58"/>
    <w:rsid w:val="009F00F4"/>
    <w:rsid w:val="00A013D5"/>
    <w:rsid w:val="00A16E1C"/>
    <w:rsid w:val="00A40FF2"/>
    <w:rsid w:val="00A54A27"/>
    <w:rsid w:val="00AC3D43"/>
    <w:rsid w:val="00AC682B"/>
    <w:rsid w:val="00B118C2"/>
    <w:rsid w:val="00B156FA"/>
    <w:rsid w:val="00B21220"/>
    <w:rsid w:val="00B327E3"/>
    <w:rsid w:val="00B35B68"/>
    <w:rsid w:val="00B67316"/>
    <w:rsid w:val="00B705A9"/>
    <w:rsid w:val="00B83BD7"/>
    <w:rsid w:val="00BA308A"/>
    <w:rsid w:val="00BB12B7"/>
    <w:rsid w:val="00BB45CF"/>
    <w:rsid w:val="00BD071F"/>
    <w:rsid w:val="00BD665B"/>
    <w:rsid w:val="00BE10BF"/>
    <w:rsid w:val="00BF5685"/>
    <w:rsid w:val="00C0441A"/>
    <w:rsid w:val="00C2072E"/>
    <w:rsid w:val="00C27321"/>
    <w:rsid w:val="00C368F5"/>
    <w:rsid w:val="00C56003"/>
    <w:rsid w:val="00C67FA0"/>
    <w:rsid w:val="00C76642"/>
    <w:rsid w:val="00C861E5"/>
    <w:rsid w:val="00CA160E"/>
    <w:rsid w:val="00CB3142"/>
    <w:rsid w:val="00CC4F4C"/>
    <w:rsid w:val="00CE241D"/>
    <w:rsid w:val="00CF58E9"/>
    <w:rsid w:val="00D06D92"/>
    <w:rsid w:val="00D304B6"/>
    <w:rsid w:val="00D554DE"/>
    <w:rsid w:val="00D62E13"/>
    <w:rsid w:val="00D637AC"/>
    <w:rsid w:val="00D8609A"/>
    <w:rsid w:val="00D93E63"/>
    <w:rsid w:val="00D97F7B"/>
    <w:rsid w:val="00DA1D97"/>
    <w:rsid w:val="00DA59F2"/>
    <w:rsid w:val="00DC6BA2"/>
    <w:rsid w:val="00DF204A"/>
    <w:rsid w:val="00DF58AE"/>
    <w:rsid w:val="00E02FB0"/>
    <w:rsid w:val="00E072DB"/>
    <w:rsid w:val="00E15281"/>
    <w:rsid w:val="00E32156"/>
    <w:rsid w:val="00E5429D"/>
    <w:rsid w:val="00E55BD5"/>
    <w:rsid w:val="00E63F5C"/>
    <w:rsid w:val="00E846E6"/>
    <w:rsid w:val="00E86D32"/>
    <w:rsid w:val="00EA158A"/>
    <w:rsid w:val="00EB54E8"/>
    <w:rsid w:val="00EB5DCE"/>
    <w:rsid w:val="00ED4A95"/>
    <w:rsid w:val="00F4084C"/>
    <w:rsid w:val="00F506C4"/>
    <w:rsid w:val="00F61E8C"/>
    <w:rsid w:val="00F7100A"/>
    <w:rsid w:val="00F71A4C"/>
    <w:rsid w:val="00F84A1B"/>
    <w:rsid w:val="00FA3712"/>
    <w:rsid w:val="00FB49F1"/>
    <w:rsid w:val="00FC0FDD"/>
    <w:rsid w:val="00FE5A7C"/>
    <w:rsid w:val="00FE6B90"/>
    <w:rsid w:val="00FF01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049CA"/>
  <w15:docId w15:val="{98E71376-367F-484D-89FB-83FC578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45"/>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9B4D45"/>
    <w:pPr>
      <w:keepNext/>
      <w:jc w:val="center"/>
      <w:outlineLvl w:val="0"/>
    </w:pPr>
    <w:rPr>
      <w:b/>
      <w:bCs/>
      <w:snapToGrid w:val="0"/>
      <w:sz w:val="28"/>
      <w:u w:val="single"/>
    </w:rPr>
  </w:style>
  <w:style w:type="paragraph" w:styleId="Overskrift2">
    <w:name w:val="heading 2"/>
    <w:basedOn w:val="Normal"/>
    <w:next w:val="Normal"/>
    <w:link w:val="Overskrift2Tegn"/>
    <w:uiPriority w:val="9"/>
    <w:unhideWhenUsed/>
    <w:qFormat/>
    <w:rsid w:val="0042680A"/>
    <w:pPr>
      <w:keepNext/>
      <w:keepLines/>
      <w:spacing w:before="200" w:line="276" w:lineRule="auto"/>
      <w:outlineLvl w:val="1"/>
    </w:pPr>
    <w:rPr>
      <w:rFonts w:asciiTheme="majorHAnsi" w:eastAsiaTheme="majorEastAsia" w:hAnsiTheme="majorHAnsi" w:cstheme="majorBidi"/>
      <w:b/>
      <w:bCs/>
      <w:color w:val="4E67C8" w:themeColor="accent1"/>
      <w:sz w:val="26"/>
      <w:szCs w:val="26"/>
      <w:lang w:eastAsia="en-US"/>
    </w:rPr>
  </w:style>
  <w:style w:type="paragraph" w:styleId="Overskrift4">
    <w:name w:val="heading 4"/>
    <w:basedOn w:val="Normal"/>
    <w:next w:val="Normal"/>
    <w:link w:val="Overskrift4Tegn"/>
    <w:uiPriority w:val="9"/>
    <w:semiHidden/>
    <w:unhideWhenUsed/>
    <w:qFormat/>
    <w:rsid w:val="00675B40"/>
    <w:pPr>
      <w:keepNext/>
      <w:keepLines/>
      <w:spacing w:before="200"/>
      <w:outlineLvl w:val="3"/>
    </w:pPr>
    <w:rPr>
      <w:rFonts w:asciiTheme="majorHAnsi" w:eastAsiaTheme="majorEastAsia" w:hAnsiTheme="majorHAnsi" w:cstheme="majorBidi"/>
      <w:b/>
      <w:bCs/>
      <w:i/>
      <w:iCs/>
      <w:color w:val="4E67C8"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C1480"/>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3C1480"/>
  </w:style>
  <w:style w:type="paragraph" w:styleId="Bunntekst">
    <w:name w:val="footer"/>
    <w:basedOn w:val="Normal"/>
    <w:link w:val="BunntekstTegn"/>
    <w:uiPriority w:val="99"/>
    <w:unhideWhenUsed/>
    <w:rsid w:val="003C1480"/>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3C1480"/>
  </w:style>
  <w:style w:type="paragraph" w:styleId="Bobletekst">
    <w:name w:val="Balloon Text"/>
    <w:basedOn w:val="Normal"/>
    <w:link w:val="BobletekstTegn"/>
    <w:uiPriority w:val="99"/>
    <w:semiHidden/>
    <w:unhideWhenUsed/>
    <w:rsid w:val="003C1480"/>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3C1480"/>
    <w:rPr>
      <w:rFonts w:ascii="Tahoma" w:hAnsi="Tahoma" w:cs="Tahoma"/>
      <w:sz w:val="16"/>
      <w:szCs w:val="16"/>
    </w:rPr>
  </w:style>
  <w:style w:type="character" w:customStyle="1" w:styleId="Overskrift2Tegn">
    <w:name w:val="Overskrift 2 Tegn"/>
    <w:basedOn w:val="Standardskriftforavsnitt"/>
    <w:link w:val="Overskrift2"/>
    <w:uiPriority w:val="9"/>
    <w:rsid w:val="0042680A"/>
    <w:rPr>
      <w:rFonts w:asciiTheme="majorHAnsi" w:eastAsiaTheme="majorEastAsia" w:hAnsiTheme="majorHAnsi" w:cstheme="majorBidi"/>
      <w:b/>
      <w:bCs/>
      <w:color w:val="4E67C8" w:themeColor="accent1"/>
      <w:sz w:val="26"/>
      <w:szCs w:val="26"/>
    </w:rPr>
  </w:style>
  <w:style w:type="character" w:customStyle="1" w:styleId="Overskrift1Tegn">
    <w:name w:val="Overskrift 1 Tegn"/>
    <w:basedOn w:val="Standardskriftforavsnitt"/>
    <w:link w:val="Overskrift1"/>
    <w:rsid w:val="009B4D45"/>
    <w:rPr>
      <w:rFonts w:ascii="Times New Roman" w:eastAsia="Times New Roman" w:hAnsi="Times New Roman" w:cs="Times New Roman"/>
      <w:b/>
      <w:bCs/>
      <w:snapToGrid w:val="0"/>
      <w:sz w:val="28"/>
      <w:szCs w:val="20"/>
      <w:u w:val="single"/>
      <w:lang w:eastAsia="nb-NO"/>
    </w:rPr>
  </w:style>
  <w:style w:type="paragraph" w:styleId="Listeavsnitt">
    <w:name w:val="List Paragraph"/>
    <w:basedOn w:val="Normal"/>
    <w:uiPriority w:val="34"/>
    <w:qFormat/>
    <w:rsid w:val="0098356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4Tegn">
    <w:name w:val="Overskrift 4 Tegn"/>
    <w:basedOn w:val="Standardskriftforavsnitt"/>
    <w:link w:val="Overskrift4"/>
    <w:uiPriority w:val="9"/>
    <w:semiHidden/>
    <w:rsid w:val="00675B40"/>
    <w:rPr>
      <w:rFonts w:asciiTheme="majorHAnsi" w:eastAsiaTheme="majorEastAsia" w:hAnsiTheme="majorHAnsi" w:cstheme="majorBidi"/>
      <w:b/>
      <w:bCs/>
      <w:i/>
      <w:iCs/>
      <w:color w:val="4E67C8" w:themeColor="accent1"/>
      <w:sz w:val="24"/>
      <w:szCs w:val="20"/>
      <w:lang w:eastAsia="nb-NO"/>
    </w:rPr>
  </w:style>
  <w:style w:type="paragraph" w:styleId="Brdtekstinnrykk">
    <w:name w:val="Body Text Indent"/>
    <w:basedOn w:val="Normal"/>
    <w:link w:val="BrdtekstinnrykkTegn"/>
    <w:rsid w:val="00675B40"/>
    <w:pPr>
      <w:ind w:left="360"/>
    </w:pPr>
    <w:rPr>
      <w:szCs w:val="24"/>
    </w:rPr>
  </w:style>
  <w:style w:type="character" w:customStyle="1" w:styleId="BrdtekstinnrykkTegn">
    <w:name w:val="Brødtekstinnrykk Tegn"/>
    <w:basedOn w:val="Standardskriftforavsnitt"/>
    <w:link w:val="Brdtekstinnrykk"/>
    <w:rsid w:val="00675B40"/>
    <w:rPr>
      <w:rFonts w:ascii="Times New Roman" w:eastAsia="Times New Roman" w:hAnsi="Times New Roman" w:cs="Times New Roman"/>
      <w:sz w:val="24"/>
      <w:szCs w:val="24"/>
      <w:lang w:eastAsia="nb-NO"/>
    </w:rPr>
  </w:style>
  <w:style w:type="paragraph" w:styleId="Ingenmellomrom">
    <w:name w:val="No Spacing"/>
    <w:link w:val="IngenmellomromTegn"/>
    <w:uiPriority w:val="1"/>
    <w:qFormat/>
    <w:rsid w:val="00675B40"/>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675B40"/>
    <w:rPr>
      <w:rFonts w:eastAsiaTheme="minorEastAsia"/>
      <w:lang w:eastAsia="nb-NO"/>
    </w:rPr>
  </w:style>
  <w:style w:type="paragraph" w:customStyle="1" w:styleId="Default">
    <w:name w:val="Default"/>
    <w:rsid w:val="00FA37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B32459078D451B81CCAA638F2CF464"/>
        <w:category>
          <w:name w:val="Generelt"/>
          <w:gallery w:val="placeholder"/>
        </w:category>
        <w:types>
          <w:type w:val="bbPlcHdr"/>
        </w:types>
        <w:behaviors>
          <w:behavior w:val="content"/>
        </w:behaviors>
        <w:guid w:val="{3DA3D511-4E62-4922-93A8-C8EB1D7C216D}"/>
      </w:docPartPr>
      <w:docPartBody>
        <w:p w:rsidR="009165F6" w:rsidRDefault="003B5B11" w:rsidP="003B5B11">
          <w:pPr>
            <w:pStyle w:val="88B32459078D451B81CCAA638F2CF464"/>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B11"/>
    <w:rsid w:val="0010550A"/>
    <w:rsid w:val="001C5962"/>
    <w:rsid w:val="001E4D9B"/>
    <w:rsid w:val="002637C2"/>
    <w:rsid w:val="002A791F"/>
    <w:rsid w:val="002B059E"/>
    <w:rsid w:val="002E031B"/>
    <w:rsid w:val="003B5B11"/>
    <w:rsid w:val="00424EA3"/>
    <w:rsid w:val="00495C7D"/>
    <w:rsid w:val="005D3D8D"/>
    <w:rsid w:val="00660717"/>
    <w:rsid w:val="006E17C9"/>
    <w:rsid w:val="00705715"/>
    <w:rsid w:val="00711486"/>
    <w:rsid w:val="007E64A8"/>
    <w:rsid w:val="00915862"/>
    <w:rsid w:val="009165F6"/>
    <w:rsid w:val="00956919"/>
    <w:rsid w:val="009573A6"/>
    <w:rsid w:val="0097457A"/>
    <w:rsid w:val="009A28BE"/>
    <w:rsid w:val="009C36B7"/>
    <w:rsid w:val="009D29C3"/>
    <w:rsid w:val="00A16E1C"/>
    <w:rsid w:val="00A63FEF"/>
    <w:rsid w:val="00B25DC0"/>
    <w:rsid w:val="00C32A8B"/>
    <w:rsid w:val="00C47DA2"/>
    <w:rsid w:val="00C64697"/>
    <w:rsid w:val="00C74224"/>
    <w:rsid w:val="00CD1C3E"/>
    <w:rsid w:val="00D043E4"/>
    <w:rsid w:val="00D33B2A"/>
    <w:rsid w:val="00D41A44"/>
    <w:rsid w:val="00D5664E"/>
    <w:rsid w:val="00E37FEE"/>
    <w:rsid w:val="00E61390"/>
    <w:rsid w:val="00E64FCC"/>
    <w:rsid w:val="00E8081B"/>
    <w:rsid w:val="00EB11D8"/>
    <w:rsid w:val="00ED0CB4"/>
    <w:rsid w:val="00FE6B90"/>
    <w:rsid w:val="00FF3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88B32459078D451B81CCAA638F2CF464">
    <w:name w:val="88B32459078D451B81CCAA638F2CF464"/>
    <w:rsid w:val="003B5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tema">
  <a:themeElements>
    <a:clrScheme name="Integrert">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ivlig">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A43DC-F31D-4EA5-9A14-4B3BC000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987</Words>
  <Characters>5232</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NYBU BARNEHAGE</vt:lpstr>
    </vt:vector>
  </TitlesOfParts>
  <Company>Hewlett-Packard Company</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NYBU BARNEHAGE</dc:title>
  <dc:subject>NYBUVEIEN 35</dc:subject>
  <dc:creator>2609 LILLEHAMMER</dc:creator>
  <cp:lastModifiedBy>Kontor Nybu Barnehage</cp:lastModifiedBy>
  <cp:revision>47</cp:revision>
  <cp:lastPrinted>2025-03-27T11:56:00Z</cp:lastPrinted>
  <dcterms:created xsi:type="dcterms:W3CDTF">2024-12-07T10:08:00Z</dcterms:created>
  <dcterms:modified xsi:type="dcterms:W3CDTF">2025-03-27T11:56:00Z</dcterms:modified>
</cp:coreProperties>
</file>